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72259B" w14:textId="77777777" w:rsidR="00D20D2B" w:rsidRDefault="00D20D2B" w:rsidP="00D20D2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</w:p>
    <w:tbl>
      <w:tblPr>
        <w:tblW w:w="10281" w:type="dxa"/>
        <w:tblInd w:w="-142" w:type="dxa"/>
        <w:tblLook w:val="01E0" w:firstRow="1" w:lastRow="1" w:firstColumn="1" w:lastColumn="1" w:noHBand="0" w:noVBand="0"/>
      </w:tblPr>
      <w:tblGrid>
        <w:gridCol w:w="4296"/>
        <w:gridCol w:w="1632"/>
        <w:gridCol w:w="4353"/>
      </w:tblGrid>
      <w:tr w:rsidR="00D20D2B" w14:paraId="41D8CD7C" w14:textId="77777777" w:rsidTr="00323E39">
        <w:trPr>
          <w:trHeight w:val="2116"/>
        </w:trPr>
        <w:tc>
          <w:tcPr>
            <w:tcW w:w="4296" w:type="dxa"/>
            <w:hideMark/>
          </w:tcPr>
          <w:p w14:paraId="4D196F31" w14:textId="77777777" w:rsidR="00D20D2B" w:rsidRDefault="00D20D2B">
            <w:pPr>
              <w:spacing w:line="276" w:lineRule="auto"/>
              <w:jc w:val="center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РЕСПУБЛИКА ТАТАРСТАН</w:t>
            </w:r>
          </w:p>
          <w:p w14:paraId="63CB9A5E" w14:textId="77777777" w:rsidR="00D20D2B" w:rsidRDefault="00D20D2B">
            <w:pPr>
              <w:spacing w:line="276" w:lineRule="auto"/>
              <w:jc w:val="center"/>
              <w:rPr>
                <w:b/>
                <w:sz w:val="22"/>
                <w:szCs w:val="28"/>
              </w:rPr>
            </w:pPr>
            <w:proofErr w:type="spellStart"/>
            <w:r>
              <w:rPr>
                <w:b/>
                <w:sz w:val="22"/>
                <w:szCs w:val="28"/>
              </w:rPr>
              <w:t>Азнакаевский</w:t>
            </w:r>
            <w:proofErr w:type="spellEnd"/>
            <w:r>
              <w:rPr>
                <w:b/>
                <w:sz w:val="22"/>
                <w:szCs w:val="28"/>
              </w:rPr>
              <w:t xml:space="preserve"> муниципальный район</w:t>
            </w:r>
          </w:p>
          <w:p w14:paraId="14EDF3C0" w14:textId="77777777" w:rsidR="00D20D2B" w:rsidRDefault="00D20D2B">
            <w:pPr>
              <w:spacing w:line="276" w:lineRule="auto"/>
              <w:jc w:val="center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ab/>
              <w:t>город Азнакаево</w:t>
            </w:r>
            <w:r>
              <w:rPr>
                <w:b/>
                <w:sz w:val="22"/>
                <w:szCs w:val="28"/>
              </w:rPr>
              <w:tab/>
            </w:r>
          </w:p>
          <w:p w14:paraId="07ACB9EF" w14:textId="77777777" w:rsidR="00D20D2B" w:rsidRDefault="00D20D2B">
            <w:pPr>
              <w:spacing w:line="276" w:lineRule="auto"/>
              <w:jc w:val="center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 xml:space="preserve">Муниципальное бюджетное дошкольное образовательное учреждение </w:t>
            </w:r>
          </w:p>
          <w:p w14:paraId="0865CD9C" w14:textId="77777777" w:rsidR="00D20D2B" w:rsidRDefault="00D20D2B">
            <w:pPr>
              <w:spacing w:line="276" w:lineRule="auto"/>
              <w:jc w:val="center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 xml:space="preserve">«Детский сад комбинированного вида </w:t>
            </w:r>
          </w:p>
          <w:p w14:paraId="448D8D99" w14:textId="77777777" w:rsidR="00D20D2B" w:rsidRDefault="00D20D2B">
            <w:pPr>
              <w:spacing w:line="276" w:lineRule="auto"/>
              <w:jc w:val="center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№ 5 «Солнышко»</w:t>
            </w:r>
          </w:p>
        </w:tc>
        <w:tc>
          <w:tcPr>
            <w:tcW w:w="1632" w:type="dxa"/>
          </w:tcPr>
          <w:p w14:paraId="057DFBB4" w14:textId="77777777" w:rsidR="00D20D2B" w:rsidRDefault="00D20D2B">
            <w:pPr>
              <w:spacing w:line="276" w:lineRule="auto"/>
              <w:jc w:val="center"/>
              <w:rPr>
                <w:b/>
                <w:sz w:val="22"/>
                <w:szCs w:val="28"/>
              </w:rPr>
            </w:pPr>
          </w:p>
          <w:p w14:paraId="4D2DE90E" w14:textId="77777777" w:rsidR="00D20D2B" w:rsidRDefault="00D20D2B">
            <w:pPr>
              <w:spacing w:line="276" w:lineRule="auto"/>
              <w:jc w:val="center"/>
              <w:rPr>
                <w:b/>
                <w:sz w:val="22"/>
                <w:szCs w:val="28"/>
              </w:rPr>
            </w:pPr>
          </w:p>
          <w:p w14:paraId="75528E8E" w14:textId="77777777" w:rsidR="00D20D2B" w:rsidRDefault="00D20D2B">
            <w:pPr>
              <w:spacing w:line="276" w:lineRule="auto"/>
              <w:jc w:val="center"/>
              <w:rPr>
                <w:b/>
                <w:sz w:val="22"/>
                <w:szCs w:val="28"/>
              </w:rPr>
            </w:pPr>
            <w:r>
              <w:rPr>
                <w:b/>
                <w:noProof/>
                <w:sz w:val="22"/>
                <w:szCs w:val="28"/>
              </w:rPr>
              <w:drawing>
                <wp:inline distT="0" distB="0" distL="0" distR="0" wp14:anchorId="4DC62CCF" wp14:editId="46B1E66D">
                  <wp:extent cx="685800" cy="6381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33E0EF" w14:textId="77777777" w:rsidR="00D20D2B" w:rsidRDefault="00D20D2B">
            <w:pPr>
              <w:spacing w:line="276" w:lineRule="auto"/>
              <w:jc w:val="center"/>
              <w:rPr>
                <w:b/>
                <w:sz w:val="22"/>
                <w:szCs w:val="28"/>
              </w:rPr>
            </w:pPr>
          </w:p>
        </w:tc>
        <w:tc>
          <w:tcPr>
            <w:tcW w:w="4353" w:type="dxa"/>
            <w:hideMark/>
          </w:tcPr>
          <w:p w14:paraId="10491AB3" w14:textId="77777777" w:rsidR="00D20D2B" w:rsidRDefault="00D20D2B">
            <w:pPr>
              <w:spacing w:line="276" w:lineRule="auto"/>
              <w:jc w:val="center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ТАТАРСТАН РЕСПУБЛИКАСЫ</w:t>
            </w:r>
          </w:p>
          <w:p w14:paraId="5F9211D4" w14:textId="77777777" w:rsidR="00D20D2B" w:rsidRDefault="00D20D2B">
            <w:pPr>
              <w:spacing w:line="276" w:lineRule="auto"/>
              <w:jc w:val="center"/>
              <w:rPr>
                <w:b/>
                <w:sz w:val="22"/>
                <w:szCs w:val="28"/>
              </w:rPr>
            </w:pPr>
            <w:proofErr w:type="spellStart"/>
            <w:r>
              <w:rPr>
                <w:b/>
                <w:sz w:val="22"/>
                <w:szCs w:val="28"/>
              </w:rPr>
              <w:t>Азнакай</w:t>
            </w:r>
            <w:proofErr w:type="spellEnd"/>
            <w:r>
              <w:rPr>
                <w:b/>
                <w:sz w:val="22"/>
                <w:szCs w:val="28"/>
              </w:rPr>
              <w:t xml:space="preserve"> </w:t>
            </w:r>
            <w:proofErr w:type="spellStart"/>
            <w:r>
              <w:rPr>
                <w:b/>
                <w:sz w:val="22"/>
                <w:szCs w:val="28"/>
              </w:rPr>
              <w:t>муниципаль</w:t>
            </w:r>
            <w:proofErr w:type="spellEnd"/>
            <w:r>
              <w:rPr>
                <w:b/>
                <w:sz w:val="22"/>
                <w:szCs w:val="28"/>
              </w:rPr>
              <w:t xml:space="preserve"> районы </w:t>
            </w:r>
            <w:proofErr w:type="spellStart"/>
            <w:r>
              <w:rPr>
                <w:b/>
                <w:sz w:val="22"/>
                <w:szCs w:val="28"/>
              </w:rPr>
              <w:t>Азнакай</w:t>
            </w:r>
            <w:proofErr w:type="spellEnd"/>
            <w:r>
              <w:rPr>
                <w:b/>
                <w:sz w:val="22"/>
                <w:szCs w:val="28"/>
              </w:rPr>
              <w:t xml:space="preserve"> </w:t>
            </w:r>
          </w:p>
          <w:p w14:paraId="01C2D2D4" w14:textId="77777777" w:rsidR="00D20D2B" w:rsidRDefault="00D20D2B">
            <w:pPr>
              <w:spacing w:line="276" w:lineRule="auto"/>
              <w:jc w:val="center"/>
              <w:rPr>
                <w:b/>
                <w:sz w:val="22"/>
                <w:szCs w:val="28"/>
              </w:rPr>
            </w:pPr>
            <w:proofErr w:type="spellStart"/>
            <w:r>
              <w:rPr>
                <w:b/>
                <w:sz w:val="22"/>
                <w:szCs w:val="28"/>
              </w:rPr>
              <w:t>шəһəре</w:t>
            </w:r>
            <w:proofErr w:type="spellEnd"/>
          </w:p>
          <w:p w14:paraId="2A1EB634" w14:textId="77777777" w:rsidR="00D20D2B" w:rsidRDefault="00D20D2B">
            <w:pPr>
              <w:spacing w:line="276" w:lineRule="auto"/>
              <w:jc w:val="center"/>
              <w:rPr>
                <w:b/>
                <w:sz w:val="22"/>
                <w:szCs w:val="28"/>
              </w:rPr>
            </w:pPr>
            <w:proofErr w:type="spellStart"/>
            <w:r>
              <w:rPr>
                <w:b/>
                <w:sz w:val="22"/>
                <w:szCs w:val="28"/>
              </w:rPr>
              <w:t>Мəктəпкəчə</w:t>
            </w:r>
            <w:proofErr w:type="spellEnd"/>
            <w:r>
              <w:rPr>
                <w:b/>
                <w:sz w:val="22"/>
                <w:szCs w:val="28"/>
              </w:rPr>
              <w:t xml:space="preserve"> </w:t>
            </w:r>
            <w:proofErr w:type="spellStart"/>
            <w:r>
              <w:rPr>
                <w:b/>
                <w:sz w:val="22"/>
                <w:szCs w:val="28"/>
              </w:rPr>
              <w:t>белем</w:t>
            </w:r>
            <w:proofErr w:type="spellEnd"/>
            <w:r>
              <w:rPr>
                <w:b/>
                <w:sz w:val="22"/>
                <w:szCs w:val="28"/>
              </w:rPr>
              <w:t xml:space="preserve"> </w:t>
            </w:r>
            <w:proofErr w:type="spellStart"/>
            <w:r>
              <w:rPr>
                <w:b/>
                <w:sz w:val="22"/>
                <w:szCs w:val="28"/>
              </w:rPr>
              <w:t>бирү</w:t>
            </w:r>
            <w:proofErr w:type="spellEnd"/>
            <w:r>
              <w:rPr>
                <w:b/>
                <w:sz w:val="22"/>
                <w:szCs w:val="28"/>
              </w:rPr>
              <w:t xml:space="preserve"> </w:t>
            </w:r>
          </w:p>
          <w:p w14:paraId="7740C2A7" w14:textId="77777777" w:rsidR="00D20D2B" w:rsidRDefault="00D20D2B">
            <w:pPr>
              <w:spacing w:line="276" w:lineRule="auto"/>
              <w:jc w:val="center"/>
              <w:rPr>
                <w:b/>
                <w:sz w:val="22"/>
                <w:szCs w:val="28"/>
              </w:rPr>
            </w:pPr>
            <w:proofErr w:type="spellStart"/>
            <w:r>
              <w:rPr>
                <w:b/>
                <w:sz w:val="22"/>
                <w:szCs w:val="28"/>
              </w:rPr>
              <w:t>муниципаль</w:t>
            </w:r>
            <w:proofErr w:type="spellEnd"/>
            <w:r>
              <w:rPr>
                <w:b/>
                <w:sz w:val="22"/>
                <w:szCs w:val="28"/>
              </w:rPr>
              <w:t xml:space="preserve"> бюджет </w:t>
            </w:r>
            <w:proofErr w:type="spellStart"/>
            <w:r>
              <w:rPr>
                <w:b/>
                <w:sz w:val="22"/>
                <w:szCs w:val="28"/>
              </w:rPr>
              <w:t>учреждениясе</w:t>
            </w:r>
            <w:proofErr w:type="spellEnd"/>
            <w:r>
              <w:rPr>
                <w:b/>
                <w:sz w:val="22"/>
                <w:szCs w:val="28"/>
              </w:rPr>
              <w:t xml:space="preserve"> </w:t>
            </w:r>
          </w:p>
          <w:p w14:paraId="0A7888BE" w14:textId="77777777" w:rsidR="00D20D2B" w:rsidRDefault="00D20D2B">
            <w:pPr>
              <w:spacing w:line="276" w:lineRule="auto"/>
              <w:jc w:val="center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«</w:t>
            </w:r>
            <w:proofErr w:type="spellStart"/>
            <w:r>
              <w:rPr>
                <w:b/>
                <w:sz w:val="22"/>
                <w:szCs w:val="28"/>
              </w:rPr>
              <w:t>Катнаш</w:t>
            </w:r>
            <w:proofErr w:type="spellEnd"/>
            <w:r>
              <w:rPr>
                <w:b/>
                <w:sz w:val="22"/>
                <w:szCs w:val="28"/>
              </w:rPr>
              <w:t xml:space="preserve"> </w:t>
            </w:r>
            <w:proofErr w:type="spellStart"/>
            <w:r>
              <w:rPr>
                <w:b/>
                <w:sz w:val="22"/>
                <w:szCs w:val="28"/>
              </w:rPr>
              <w:t>төрдəге</w:t>
            </w:r>
            <w:proofErr w:type="spellEnd"/>
            <w:r>
              <w:rPr>
                <w:b/>
                <w:sz w:val="22"/>
                <w:szCs w:val="28"/>
              </w:rPr>
              <w:t xml:space="preserve"> 5 </w:t>
            </w:r>
            <w:proofErr w:type="spellStart"/>
            <w:r>
              <w:rPr>
                <w:b/>
                <w:sz w:val="22"/>
                <w:szCs w:val="28"/>
              </w:rPr>
              <w:t>нче</w:t>
            </w:r>
            <w:proofErr w:type="spellEnd"/>
            <w:r>
              <w:rPr>
                <w:b/>
                <w:sz w:val="22"/>
                <w:szCs w:val="28"/>
              </w:rPr>
              <w:t xml:space="preserve"> </w:t>
            </w:r>
          </w:p>
          <w:p w14:paraId="4D228F1B" w14:textId="77777777" w:rsidR="00D20D2B" w:rsidRDefault="00D20D2B">
            <w:pPr>
              <w:spacing w:line="276" w:lineRule="auto"/>
              <w:jc w:val="center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 xml:space="preserve">«Солнышко» </w:t>
            </w:r>
            <w:proofErr w:type="spellStart"/>
            <w:r>
              <w:rPr>
                <w:b/>
                <w:sz w:val="22"/>
                <w:szCs w:val="28"/>
              </w:rPr>
              <w:t>балалар</w:t>
            </w:r>
            <w:proofErr w:type="spellEnd"/>
            <w:r>
              <w:rPr>
                <w:b/>
                <w:sz w:val="22"/>
                <w:szCs w:val="28"/>
              </w:rPr>
              <w:t xml:space="preserve"> </w:t>
            </w:r>
            <w:proofErr w:type="spellStart"/>
            <w:r>
              <w:rPr>
                <w:b/>
                <w:sz w:val="22"/>
                <w:szCs w:val="28"/>
              </w:rPr>
              <w:t>бакчасы</w:t>
            </w:r>
            <w:proofErr w:type="spellEnd"/>
          </w:p>
        </w:tc>
      </w:tr>
      <w:tr w:rsidR="00D20D2B" w14:paraId="0C89B5CA" w14:textId="77777777" w:rsidTr="00323E39">
        <w:trPr>
          <w:trHeight w:val="1093"/>
        </w:trPr>
        <w:tc>
          <w:tcPr>
            <w:tcW w:w="4296" w:type="dxa"/>
            <w:hideMark/>
          </w:tcPr>
          <w:p w14:paraId="354FDD3F" w14:textId="77777777" w:rsidR="00D20D2B" w:rsidRDefault="00D20D2B">
            <w:pPr>
              <w:spacing w:line="276" w:lineRule="auto"/>
              <w:jc w:val="center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 xml:space="preserve">423330, Республика Татарстан, </w:t>
            </w:r>
            <w:proofErr w:type="spellStart"/>
            <w:r>
              <w:rPr>
                <w:sz w:val="20"/>
                <w:szCs w:val="28"/>
              </w:rPr>
              <w:t>Азнакаевский</w:t>
            </w:r>
            <w:proofErr w:type="spellEnd"/>
          </w:p>
          <w:p w14:paraId="53E79380" w14:textId="77777777" w:rsidR="00D20D2B" w:rsidRDefault="00D20D2B">
            <w:pPr>
              <w:spacing w:line="276" w:lineRule="auto"/>
              <w:jc w:val="center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 xml:space="preserve">муниципальный район, </w:t>
            </w:r>
            <w:proofErr w:type="spellStart"/>
            <w:r>
              <w:rPr>
                <w:sz w:val="20"/>
                <w:szCs w:val="28"/>
              </w:rPr>
              <w:t>г.Азнакаево</w:t>
            </w:r>
            <w:proofErr w:type="spellEnd"/>
            <w:r>
              <w:rPr>
                <w:sz w:val="20"/>
                <w:szCs w:val="28"/>
              </w:rPr>
              <w:t>,</w:t>
            </w:r>
          </w:p>
          <w:p w14:paraId="761278A1" w14:textId="77777777" w:rsidR="00D20D2B" w:rsidRDefault="00D20D2B">
            <w:pPr>
              <w:spacing w:line="276" w:lineRule="auto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 xml:space="preserve"> </w:t>
            </w:r>
            <w:proofErr w:type="spellStart"/>
            <w:r>
              <w:rPr>
                <w:sz w:val="20"/>
                <w:szCs w:val="28"/>
              </w:rPr>
              <w:t>ул.Нефтяников</w:t>
            </w:r>
            <w:proofErr w:type="spellEnd"/>
            <w:r>
              <w:rPr>
                <w:sz w:val="20"/>
                <w:szCs w:val="28"/>
              </w:rPr>
              <w:t xml:space="preserve">, д.3   </w:t>
            </w:r>
            <w:proofErr w:type="gramStart"/>
            <w:r>
              <w:rPr>
                <w:sz w:val="20"/>
                <w:szCs w:val="28"/>
              </w:rPr>
              <w:t>Тел.(</w:t>
            </w:r>
            <w:proofErr w:type="gramEnd"/>
            <w:r>
              <w:rPr>
                <w:sz w:val="20"/>
                <w:szCs w:val="28"/>
              </w:rPr>
              <w:t>8-292) 7-08-41</w:t>
            </w:r>
          </w:p>
          <w:p w14:paraId="3DAA9E3E" w14:textId="77777777" w:rsidR="00D20D2B" w:rsidRDefault="00D20D2B">
            <w:pPr>
              <w:spacing w:line="276" w:lineRule="auto"/>
              <w:jc w:val="center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0275000003@</w:t>
            </w:r>
            <w:proofErr w:type="spellStart"/>
            <w:r>
              <w:rPr>
                <w:sz w:val="20"/>
                <w:szCs w:val="28"/>
                <w:lang w:val="en-US"/>
              </w:rPr>
              <w:t>tatar</w:t>
            </w:r>
            <w:proofErr w:type="spellEnd"/>
            <w:r>
              <w:rPr>
                <w:sz w:val="20"/>
                <w:szCs w:val="28"/>
              </w:rPr>
              <w:t>.</w:t>
            </w:r>
            <w:r>
              <w:rPr>
                <w:sz w:val="20"/>
                <w:szCs w:val="28"/>
                <w:lang w:val="en-US"/>
              </w:rPr>
              <w:t>mail</w:t>
            </w:r>
            <w:r>
              <w:rPr>
                <w:sz w:val="20"/>
                <w:szCs w:val="28"/>
              </w:rPr>
              <w:t>.</w:t>
            </w:r>
            <w:proofErr w:type="spellStart"/>
            <w:r>
              <w:rPr>
                <w:sz w:val="20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1632" w:type="dxa"/>
          </w:tcPr>
          <w:p w14:paraId="55857DC6" w14:textId="77777777" w:rsidR="00D20D2B" w:rsidRDefault="00D20D2B">
            <w:pPr>
              <w:spacing w:line="276" w:lineRule="auto"/>
              <w:jc w:val="center"/>
              <w:rPr>
                <w:sz w:val="20"/>
                <w:szCs w:val="28"/>
              </w:rPr>
            </w:pPr>
          </w:p>
          <w:p w14:paraId="7D36F92E" w14:textId="77777777" w:rsidR="00D20D2B" w:rsidRDefault="00D20D2B">
            <w:pPr>
              <w:spacing w:line="276" w:lineRule="auto"/>
              <w:jc w:val="center"/>
              <w:rPr>
                <w:sz w:val="20"/>
                <w:szCs w:val="28"/>
              </w:rPr>
            </w:pPr>
          </w:p>
          <w:p w14:paraId="41025B43" w14:textId="77777777" w:rsidR="00D20D2B" w:rsidRDefault="00D20D2B">
            <w:pPr>
              <w:spacing w:line="276" w:lineRule="auto"/>
              <w:jc w:val="center"/>
              <w:rPr>
                <w:sz w:val="20"/>
                <w:szCs w:val="28"/>
              </w:rPr>
            </w:pPr>
          </w:p>
          <w:p w14:paraId="1273F56E" w14:textId="77777777" w:rsidR="00D20D2B" w:rsidRDefault="00D20D2B">
            <w:pPr>
              <w:spacing w:line="276" w:lineRule="auto"/>
              <w:rPr>
                <w:sz w:val="20"/>
                <w:szCs w:val="28"/>
              </w:rPr>
            </w:pPr>
          </w:p>
        </w:tc>
        <w:tc>
          <w:tcPr>
            <w:tcW w:w="4353" w:type="dxa"/>
            <w:hideMark/>
          </w:tcPr>
          <w:p w14:paraId="059B3982" w14:textId="77777777" w:rsidR="00D20D2B" w:rsidRDefault="00D20D2B">
            <w:pPr>
              <w:spacing w:line="276" w:lineRule="auto"/>
              <w:jc w:val="center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 xml:space="preserve">423330, Татарстан </w:t>
            </w:r>
            <w:proofErr w:type="spellStart"/>
            <w:r>
              <w:rPr>
                <w:sz w:val="20"/>
                <w:szCs w:val="28"/>
              </w:rPr>
              <w:t>Республикасы</w:t>
            </w:r>
            <w:proofErr w:type="spellEnd"/>
            <w:r>
              <w:rPr>
                <w:sz w:val="20"/>
                <w:szCs w:val="28"/>
              </w:rPr>
              <w:t xml:space="preserve">, </w:t>
            </w:r>
            <w:proofErr w:type="spellStart"/>
            <w:r>
              <w:rPr>
                <w:sz w:val="20"/>
                <w:szCs w:val="28"/>
              </w:rPr>
              <w:t>Азнакай</w:t>
            </w:r>
            <w:proofErr w:type="spellEnd"/>
            <w:r>
              <w:rPr>
                <w:sz w:val="20"/>
                <w:szCs w:val="28"/>
              </w:rPr>
              <w:t xml:space="preserve"> </w:t>
            </w:r>
          </w:p>
          <w:p w14:paraId="2EF9DAB6" w14:textId="77777777" w:rsidR="00D20D2B" w:rsidRDefault="00D20D2B">
            <w:pPr>
              <w:spacing w:line="276" w:lineRule="auto"/>
              <w:jc w:val="center"/>
              <w:rPr>
                <w:sz w:val="20"/>
                <w:szCs w:val="28"/>
              </w:rPr>
            </w:pPr>
            <w:proofErr w:type="spellStart"/>
            <w:r>
              <w:rPr>
                <w:sz w:val="20"/>
                <w:szCs w:val="28"/>
              </w:rPr>
              <w:t>муниципаль</w:t>
            </w:r>
            <w:proofErr w:type="spellEnd"/>
            <w:r>
              <w:rPr>
                <w:sz w:val="20"/>
                <w:szCs w:val="28"/>
              </w:rPr>
              <w:t xml:space="preserve"> районы, </w:t>
            </w:r>
            <w:proofErr w:type="spellStart"/>
            <w:r>
              <w:rPr>
                <w:sz w:val="20"/>
                <w:szCs w:val="28"/>
              </w:rPr>
              <w:t>Азнакай</w:t>
            </w:r>
            <w:proofErr w:type="spellEnd"/>
            <w:r>
              <w:rPr>
                <w:sz w:val="20"/>
                <w:szCs w:val="28"/>
              </w:rPr>
              <w:t xml:space="preserve"> </w:t>
            </w:r>
            <w:proofErr w:type="spellStart"/>
            <w:r>
              <w:rPr>
                <w:sz w:val="20"/>
                <w:szCs w:val="28"/>
              </w:rPr>
              <w:t>шəһəре</w:t>
            </w:r>
            <w:proofErr w:type="spellEnd"/>
            <w:r>
              <w:rPr>
                <w:sz w:val="20"/>
                <w:szCs w:val="28"/>
              </w:rPr>
              <w:t xml:space="preserve">, </w:t>
            </w:r>
          </w:p>
          <w:p w14:paraId="42485195" w14:textId="77777777" w:rsidR="00D20D2B" w:rsidRDefault="00D20D2B">
            <w:pPr>
              <w:spacing w:line="276" w:lineRule="auto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 xml:space="preserve">Нефтяников </w:t>
            </w:r>
            <w:proofErr w:type="spellStart"/>
            <w:r>
              <w:rPr>
                <w:sz w:val="20"/>
                <w:szCs w:val="28"/>
              </w:rPr>
              <w:t>урамы</w:t>
            </w:r>
            <w:proofErr w:type="spellEnd"/>
            <w:r>
              <w:rPr>
                <w:sz w:val="20"/>
                <w:szCs w:val="28"/>
              </w:rPr>
              <w:t xml:space="preserve">, 3 </w:t>
            </w:r>
            <w:proofErr w:type="spellStart"/>
            <w:r>
              <w:rPr>
                <w:sz w:val="20"/>
                <w:szCs w:val="28"/>
              </w:rPr>
              <w:t>йорт</w:t>
            </w:r>
            <w:proofErr w:type="spellEnd"/>
            <w:r>
              <w:rPr>
                <w:sz w:val="20"/>
                <w:szCs w:val="28"/>
              </w:rPr>
              <w:t xml:space="preserve">. </w:t>
            </w:r>
            <w:proofErr w:type="gramStart"/>
            <w:r>
              <w:rPr>
                <w:sz w:val="20"/>
                <w:szCs w:val="28"/>
              </w:rPr>
              <w:t>Тел.(</w:t>
            </w:r>
            <w:proofErr w:type="gramEnd"/>
            <w:r>
              <w:rPr>
                <w:sz w:val="20"/>
                <w:szCs w:val="28"/>
              </w:rPr>
              <w:t>8-292) 7-08-41</w:t>
            </w:r>
          </w:p>
          <w:p w14:paraId="6B6E9652" w14:textId="77777777" w:rsidR="00D20D2B" w:rsidRDefault="00D20D2B">
            <w:pPr>
              <w:spacing w:line="276" w:lineRule="auto"/>
              <w:jc w:val="center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0275000003@</w:t>
            </w:r>
            <w:proofErr w:type="spellStart"/>
            <w:r>
              <w:rPr>
                <w:sz w:val="20"/>
                <w:szCs w:val="28"/>
                <w:lang w:val="en-US"/>
              </w:rPr>
              <w:t>tatar</w:t>
            </w:r>
            <w:proofErr w:type="spellEnd"/>
            <w:r>
              <w:rPr>
                <w:sz w:val="20"/>
                <w:szCs w:val="28"/>
              </w:rPr>
              <w:t>.</w:t>
            </w:r>
            <w:r>
              <w:rPr>
                <w:sz w:val="20"/>
                <w:szCs w:val="28"/>
                <w:lang w:val="en-US"/>
              </w:rPr>
              <w:t>mail</w:t>
            </w:r>
            <w:r>
              <w:rPr>
                <w:sz w:val="20"/>
                <w:szCs w:val="28"/>
              </w:rPr>
              <w:t>.</w:t>
            </w:r>
            <w:proofErr w:type="spellStart"/>
            <w:r>
              <w:rPr>
                <w:sz w:val="20"/>
                <w:szCs w:val="28"/>
                <w:lang w:val="en-US"/>
              </w:rPr>
              <w:t>ru</w:t>
            </w:r>
            <w:proofErr w:type="spellEnd"/>
          </w:p>
        </w:tc>
      </w:tr>
    </w:tbl>
    <w:p w14:paraId="6D604DF4" w14:textId="77777777" w:rsidR="00D20D2B" w:rsidRDefault="00D20D2B" w:rsidP="00D20D2B">
      <w:pPr>
        <w:jc w:val="center"/>
        <w:rPr>
          <w:sz w:val="28"/>
          <w:szCs w:val="28"/>
        </w:rPr>
      </w:pPr>
    </w:p>
    <w:p w14:paraId="1A0FAC60" w14:textId="13B6F84D" w:rsidR="00D20D2B" w:rsidRPr="00D20D2B" w:rsidRDefault="00D20D2B" w:rsidP="00D20D2B">
      <w:pPr>
        <w:jc w:val="center"/>
        <w:rPr>
          <w:b/>
          <w:bCs/>
          <w:sz w:val="28"/>
          <w:szCs w:val="28"/>
        </w:rPr>
      </w:pPr>
      <w:r w:rsidRPr="00D20D2B">
        <w:rPr>
          <w:b/>
          <w:bCs/>
          <w:sz w:val="28"/>
          <w:szCs w:val="28"/>
        </w:rPr>
        <w:t>Приказ</w:t>
      </w:r>
    </w:p>
    <w:p w14:paraId="665495DF" w14:textId="77777777" w:rsidR="00D20D2B" w:rsidRDefault="00D20D2B" w:rsidP="00D20D2B">
      <w:pPr>
        <w:rPr>
          <w:sz w:val="28"/>
          <w:szCs w:val="28"/>
        </w:rPr>
      </w:pPr>
    </w:p>
    <w:p w14:paraId="5606724A" w14:textId="0344EE8E" w:rsidR="00D20D2B" w:rsidRDefault="00D20D2B" w:rsidP="00323E39">
      <w:pPr>
        <w:ind w:left="567" w:hanging="283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№  2</w:t>
      </w:r>
      <w:proofErr w:type="gramEnd"/>
      <w:r>
        <w:rPr>
          <w:color w:val="FF0000"/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                                                                 от 11.01.2021 г.</w:t>
      </w:r>
    </w:p>
    <w:p w14:paraId="505B5866" w14:textId="77777777" w:rsidR="00D20D2B" w:rsidRDefault="00D20D2B" w:rsidP="00323E39">
      <w:pPr>
        <w:ind w:left="567" w:hanging="283"/>
        <w:rPr>
          <w:sz w:val="28"/>
          <w:szCs w:val="28"/>
        </w:rPr>
      </w:pPr>
    </w:p>
    <w:p w14:paraId="77BFB7B8" w14:textId="77777777" w:rsidR="00D20D2B" w:rsidRDefault="00D20D2B" w:rsidP="00323E39">
      <w:pPr>
        <w:tabs>
          <w:tab w:val="left" w:pos="10860"/>
        </w:tabs>
        <w:ind w:left="567" w:hanging="2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 проведении конкурса </w:t>
      </w:r>
      <w:bookmarkStart w:id="0" w:name="_Hlk61426426"/>
      <w:r>
        <w:rPr>
          <w:b/>
          <w:sz w:val="28"/>
          <w:szCs w:val="28"/>
        </w:rPr>
        <w:t>«Лучшая разработка</w:t>
      </w:r>
    </w:p>
    <w:p w14:paraId="5DD8D26E" w14:textId="77777777" w:rsidR="00D20D2B" w:rsidRDefault="00D20D2B" w:rsidP="00323E39">
      <w:pPr>
        <w:tabs>
          <w:tab w:val="left" w:pos="10860"/>
        </w:tabs>
        <w:ind w:left="567" w:hanging="2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дидактической игры, пособия по </w:t>
      </w:r>
    </w:p>
    <w:p w14:paraId="52098A84" w14:textId="3EA5130E" w:rsidR="00D20D2B" w:rsidRDefault="00D20D2B" w:rsidP="00323E39">
      <w:pPr>
        <w:tabs>
          <w:tab w:val="left" w:pos="10860"/>
        </w:tabs>
        <w:ind w:left="567" w:hanging="2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экологическому воспитанию для дошкольников»</w:t>
      </w:r>
    </w:p>
    <w:p w14:paraId="5313D2ED" w14:textId="77777777" w:rsidR="00D20D2B" w:rsidRDefault="00D20D2B" w:rsidP="00323E39">
      <w:pPr>
        <w:tabs>
          <w:tab w:val="left" w:pos="10860"/>
        </w:tabs>
        <w:ind w:left="567" w:hanging="283"/>
        <w:jc w:val="both"/>
        <w:rPr>
          <w:b/>
          <w:sz w:val="28"/>
          <w:szCs w:val="28"/>
        </w:rPr>
      </w:pPr>
    </w:p>
    <w:bookmarkEnd w:id="0"/>
    <w:p w14:paraId="3A8FBA4B" w14:textId="77777777" w:rsidR="00D20D2B" w:rsidRDefault="00D20D2B" w:rsidP="00323E39">
      <w:pPr>
        <w:ind w:left="567" w:hanging="283"/>
        <w:jc w:val="both"/>
        <w:rPr>
          <w:sz w:val="28"/>
          <w:szCs w:val="28"/>
        </w:rPr>
      </w:pPr>
    </w:p>
    <w:p w14:paraId="36EAB42D" w14:textId="6E1B6395" w:rsidR="00D20D2B" w:rsidRDefault="00D20D2B" w:rsidP="00323E39">
      <w:pPr>
        <w:pStyle w:val="a3"/>
        <w:widowControl w:val="0"/>
        <w:adjustRightInd w:val="0"/>
        <w:ind w:left="567" w:hanging="283"/>
        <w:jc w:val="both"/>
        <w:rPr>
          <w:rStyle w:val="c1"/>
          <w:sz w:val="28"/>
          <w:szCs w:val="28"/>
        </w:rPr>
      </w:pPr>
      <w:r>
        <w:rPr>
          <w:sz w:val="28"/>
          <w:szCs w:val="28"/>
        </w:rPr>
        <w:t>Во исполнение годового плана работы МБДОУ №5 «Солнышко» на 2020-2021 учебный год</w:t>
      </w:r>
      <w:r>
        <w:rPr>
          <w:rStyle w:val="c1"/>
          <w:sz w:val="28"/>
          <w:szCs w:val="28"/>
        </w:rPr>
        <w:t>:</w:t>
      </w:r>
    </w:p>
    <w:p w14:paraId="2BC83215" w14:textId="77777777" w:rsidR="00D20D2B" w:rsidRDefault="00D20D2B" w:rsidP="00323E39">
      <w:pPr>
        <w:pStyle w:val="a3"/>
        <w:widowControl w:val="0"/>
        <w:adjustRightInd w:val="0"/>
        <w:ind w:left="567" w:hanging="283"/>
        <w:jc w:val="both"/>
        <w:rPr>
          <w:sz w:val="28"/>
          <w:szCs w:val="28"/>
        </w:rPr>
      </w:pPr>
    </w:p>
    <w:p w14:paraId="650EEF86" w14:textId="77777777" w:rsidR="00D20D2B" w:rsidRDefault="00D20D2B" w:rsidP="00323E39">
      <w:pPr>
        <w:pStyle w:val="a3"/>
        <w:widowControl w:val="0"/>
        <w:adjustRightInd w:val="0"/>
        <w:ind w:left="567" w:hanging="2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14:paraId="0907C4F8" w14:textId="77777777" w:rsidR="00D20D2B" w:rsidRDefault="00D20D2B" w:rsidP="00323E39">
      <w:pPr>
        <w:pStyle w:val="a3"/>
        <w:widowControl w:val="0"/>
        <w:adjustRightInd w:val="0"/>
        <w:ind w:left="567" w:hanging="283"/>
        <w:jc w:val="both"/>
        <w:rPr>
          <w:sz w:val="28"/>
          <w:szCs w:val="28"/>
        </w:rPr>
      </w:pPr>
    </w:p>
    <w:p w14:paraId="09B8EBC9" w14:textId="565A0306" w:rsidR="00F55C37" w:rsidRDefault="00D20D2B" w:rsidP="00323E39">
      <w:pPr>
        <w:pStyle w:val="a3"/>
        <w:numPr>
          <w:ilvl w:val="0"/>
          <w:numId w:val="3"/>
        </w:numPr>
        <w:tabs>
          <w:tab w:val="left" w:pos="10860"/>
        </w:tabs>
        <w:ind w:left="567" w:hanging="283"/>
        <w:jc w:val="both"/>
        <w:rPr>
          <w:bCs/>
          <w:sz w:val="28"/>
          <w:szCs w:val="28"/>
        </w:rPr>
      </w:pPr>
      <w:r w:rsidRPr="00F55C37">
        <w:rPr>
          <w:rStyle w:val="c1"/>
          <w:sz w:val="28"/>
          <w:szCs w:val="28"/>
        </w:rPr>
        <w:t xml:space="preserve">Провести </w:t>
      </w:r>
      <w:r w:rsidRPr="00F55C37">
        <w:rPr>
          <w:sz w:val="28"/>
          <w:szCs w:val="28"/>
        </w:rPr>
        <w:t xml:space="preserve">конкурс </w:t>
      </w:r>
      <w:r w:rsidRPr="00F55C37">
        <w:rPr>
          <w:bCs/>
          <w:sz w:val="28"/>
          <w:szCs w:val="28"/>
        </w:rPr>
        <w:t>«Лучшая разработка дидактической игры, пособия по экологическому воспитанию для дошкольников»</w:t>
      </w:r>
      <w:r w:rsidR="00F55C37">
        <w:rPr>
          <w:bCs/>
          <w:sz w:val="28"/>
          <w:szCs w:val="28"/>
        </w:rPr>
        <w:t xml:space="preserve"> (далее - Конкурс)</w:t>
      </w:r>
      <w:r w:rsidR="00F55C37" w:rsidRPr="00F55C37">
        <w:rPr>
          <w:sz w:val="28"/>
          <w:szCs w:val="28"/>
        </w:rPr>
        <w:t xml:space="preserve"> </w:t>
      </w:r>
      <w:r w:rsidR="00F55C37" w:rsidRPr="00F55C37">
        <w:rPr>
          <w:bCs/>
          <w:sz w:val="28"/>
          <w:szCs w:val="28"/>
        </w:rPr>
        <w:t xml:space="preserve">с 11.01.2021 г. </w:t>
      </w:r>
      <w:proofErr w:type="gramStart"/>
      <w:r w:rsidR="00F55C37" w:rsidRPr="00F55C37">
        <w:rPr>
          <w:bCs/>
          <w:sz w:val="28"/>
          <w:szCs w:val="28"/>
        </w:rPr>
        <w:t>по  28.01.2021</w:t>
      </w:r>
      <w:proofErr w:type="gramEnd"/>
      <w:r w:rsidR="00F55C37" w:rsidRPr="00F55C37">
        <w:rPr>
          <w:bCs/>
          <w:sz w:val="28"/>
          <w:szCs w:val="28"/>
        </w:rPr>
        <w:t xml:space="preserve"> г.</w:t>
      </w:r>
    </w:p>
    <w:p w14:paraId="4DB65B4C" w14:textId="4ADF2A9D" w:rsidR="00F55C37" w:rsidRDefault="00F55C37" w:rsidP="00323E39">
      <w:pPr>
        <w:pStyle w:val="a3"/>
        <w:numPr>
          <w:ilvl w:val="0"/>
          <w:numId w:val="3"/>
        </w:numPr>
        <w:tabs>
          <w:tab w:val="left" w:pos="10860"/>
        </w:tabs>
        <w:ind w:left="567" w:hanging="283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Назначить ответственным за организацию и проведение Конкурса старшего воспитателя </w:t>
      </w:r>
      <w:proofErr w:type="spellStart"/>
      <w:r>
        <w:rPr>
          <w:bCs/>
          <w:sz w:val="28"/>
          <w:szCs w:val="28"/>
        </w:rPr>
        <w:t>Сайфиеву</w:t>
      </w:r>
      <w:proofErr w:type="spellEnd"/>
      <w:r>
        <w:rPr>
          <w:bCs/>
          <w:sz w:val="28"/>
          <w:szCs w:val="28"/>
        </w:rPr>
        <w:t xml:space="preserve"> И.А.</w:t>
      </w:r>
    </w:p>
    <w:p w14:paraId="6E729E60" w14:textId="3626B7FD" w:rsidR="00F55C37" w:rsidRDefault="00F55C37" w:rsidP="00323E39">
      <w:pPr>
        <w:pStyle w:val="a3"/>
        <w:numPr>
          <w:ilvl w:val="0"/>
          <w:numId w:val="3"/>
        </w:numPr>
        <w:tabs>
          <w:tab w:val="left" w:pos="10860"/>
        </w:tabs>
        <w:ind w:left="567" w:hanging="283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Утвердить Положение Конкурса (Приложение 1)</w:t>
      </w:r>
    </w:p>
    <w:p w14:paraId="066D3B15" w14:textId="1A2E60A6" w:rsidR="00F55C37" w:rsidRDefault="00F55C37" w:rsidP="00323E39">
      <w:pPr>
        <w:pStyle w:val="a3"/>
        <w:numPr>
          <w:ilvl w:val="0"/>
          <w:numId w:val="3"/>
        </w:numPr>
        <w:tabs>
          <w:tab w:val="left" w:pos="10860"/>
        </w:tabs>
        <w:ind w:left="567" w:hanging="283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Утвердить состав конкурсного жюри (Приложение 2)</w:t>
      </w:r>
    </w:p>
    <w:p w14:paraId="003E864B" w14:textId="0A7B35A8" w:rsidR="00F55C37" w:rsidRPr="00F55C37" w:rsidRDefault="00F55C37" w:rsidP="00323E39">
      <w:pPr>
        <w:pStyle w:val="a3"/>
        <w:numPr>
          <w:ilvl w:val="0"/>
          <w:numId w:val="3"/>
        </w:numPr>
        <w:tabs>
          <w:tab w:val="left" w:pos="10860"/>
        </w:tabs>
        <w:ind w:left="567" w:hanging="283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Контроль за исполнением данного приказа оставляю за собой.</w:t>
      </w:r>
    </w:p>
    <w:p w14:paraId="06F9652E" w14:textId="77777777" w:rsidR="00D20D2B" w:rsidRDefault="00D20D2B" w:rsidP="00323E39">
      <w:pPr>
        <w:tabs>
          <w:tab w:val="left" w:pos="10860"/>
        </w:tabs>
        <w:ind w:left="567" w:hanging="283"/>
        <w:jc w:val="both"/>
        <w:rPr>
          <w:b/>
          <w:sz w:val="28"/>
          <w:szCs w:val="28"/>
        </w:rPr>
      </w:pPr>
    </w:p>
    <w:p w14:paraId="0F34CB30" w14:textId="77777777" w:rsidR="00D20D2B" w:rsidRDefault="00D20D2B" w:rsidP="00323E39">
      <w:pPr>
        <w:pStyle w:val="a3"/>
        <w:widowControl w:val="0"/>
        <w:adjustRightInd w:val="0"/>
        <w:spacing w:before="240" w:after="240"/>
        <w:ind w:left="567" w:hanging="283"/>
        <w:jc w:val="both"/>
        <w:rPr>
          <w:sz w:val="28"/>
          <w:szCs w:val="28"/>
        </w:rPr>
      </w:pPr>
    </w:p>
    <w:p w14:paraId="7763AA81" w14:textId="77777777" w:rsidR="00D20D2B" w:rsidRDefault="00D20D2B" w:rsidP="00323E39">
      <w:pPr>
        <w:widowControl w:val="0"/>
        <w:adjustRightInd w:val="0"/>
        <w:ind w:left="567" w:hanging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______________ </w:t>
      </w:r>
      <w:proofErr w:type="spellStart"/>
      <w:r>
        <w:rPr>
          <w:sz w:val="28"/>
          <w:szCs w:val="28"/>
        </w:rPr>
        <w:t>Загидуллина</w:t>
      </w:r>
      <w:proofErr w:type="spellEnd"/>
      <w:r>
        <w:rPr>
          <w:sz w:val="28"/>
          <w:szCs w:val="28"/>
        </w:rPr>
        <w:t xml:space="preserve"> Ф.А</w:t>
      </w:r>
    </w:p>
    <w:p w14:paraId="45910E4D" w14:textId="77777777" w:rsidR="00D20D2B" w:rsidRDefault="00D20D2B" w:rsidP="00323E39">
      <w:pPr>
        <w:pStyle w:val="a3"/>
        <w:widowControl w:val="0"/>
        <w:adjustRightInd w:val="0"/>
        <w:spacing w:line="360" w:lineRule="auto"/>
        <w:ind w:left="567" w:hanging="283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68DE6820" w14:textId="77777777" w:rsidR="00D20D2B" w:rsidRDefault="00D20D2B" w:rsidP="00323E39">
      <w:pPr>
        <w:widowControl w:val="0"/>
        <w:adjustRightInd w:val="0"/>
        <w:spacing w:line="360" w:lineRule="auto"/>
        <w:ind w:left="567" w:hanging="283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   </w:t>
      </w:r>
    </w:p>
    <w:p w14:paraId="374D90C2" w14:textId="17CA08FD" w:rsidR="00D20D2B" w:rsidRDefault="00D20D2B" w:rsidP="00323E39">
      <w:pPr>
        <w:widowControl w:val="0"/>
        <w:adjustRightInd w:val="0"/>
        <w:spacing w:line="360" w:lineRule="auto"/>
        <w:ind w:left="567" w:hanging="283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С приказом ознакомлена:</w:t>
      </w:r>
    </w:p>
    <w:p w14:paraId="35B722FE" w14:textId="00E517EE" w:rsidR="00D20D2B" w:rsidRDefault="00D20D2B" w:rsidP="00323E39">
      <w:pPr>
        <w:widowControl w:val="0"/>
        <w:adjustRightInd w:val="0"/>
        <w:spacing w:line="360" w:lineRule="auto"/>
        <w:ind w:left="567" w:hanging="283"/>
        <w:jc w:val="both"/>
        <w:rPr>
          <w:rFonts w:ascii="Times New Roman CYR" w:hAnsi="Times New Roman CYR" w:cs="Times New Roman CYR"/>
          <w:sz w:val="28"/>
          <w:szCs w:val="28"/>
        </w:rPr>
      </w:pPr>
      <w:proofErr w:type="spellStart"/>
      <w:proofErr w:type="gramStart"/>
      <w:r>
        <w:rPr>
          <w:rFonts w:ascii="Times New Roman CYR" w:hAnsi="Times New Roman CYR" w:cs="Times New Roman CYR"/>
          <w:sz w:val="28"/>
          <w:szCs w:val="28"/>
        </w:rPr>
        <w:t>Ст.воспитатель</w:t>
      </w:r>
      <w:proofErr w:type="spellEnd"/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_______________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Сайфиева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И.А.</w:t>
      </w:r>
    </w:p>
    <w:p w14:paraId="6FD3BF61" w14:textId="2961D5BD" w:rsidR="00303296" w:rsidRDefault="00303296" w:rsidP="00303296">
      <w:pPr>
        <w:widowControl w:val="0"/>
        <w:adjustRightInd w:val="0"/>
        <w:spacing w:line="360" w:lineRule="auto"/>
        <w:ind w:left="284" w:hanging="284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25AC47CB" w14:textId="4DCD69E0" w:rsidR="00344EC3" w:rsidRPr="00344EC3" w:rsidRDefault="00344EC3" w:rsidP="00325632">
      <w:pPr>
        <w:widowControl w:val="0"/>
        <w:adjustRightInd w:val="0"/>
        <w:ind w:left="284" w:hanging="284"/>
        <w:jc w:val="right"/>
        <w:rPr>
          <w:sz w:val="28"/>
          <w:szCs w:val="28"/>
        </w:rPr>
      </w:pPr>
      <w:r w:rsidRPr="00344EC3">
        <w:rPr>
          <w:i/>
          <w:iCs/>
          <w:sz w:val="28"/>
          <w:szCs w:val="28"/>
        </w:rPr>
        <w:lastRenderedPageBreak/>
        <w:t>Пр</w:t>
      </w:r>
      <w:r w:rsidR="00325632">
        <w:rPr>
          <w:i/>
          <w:iCs/>
          <w:sz w:val="28"/>
          <w:szCs w:val="28"/>
        </w:rPr>
        <w:t>и</w:t>
      </w:r>
      <w:r>
        <w:rPr>
          <w:i/>
          <w:iCs/>
          <w:sz w:val="28"/>
          <w:szCs w:val="28"/>
        </w:rPr>
        <w:t>ло</w:t>
      </w:r>
      <w:r w:rsidRPr="00344EC3">
        <w:rPr>
          <w:i/>
          <w:iCs/>
          <w:sz w:val="28"/>
          <w:szCs w:val="28"/>
        </w:rPr>
        <w:t>жение 1</w:t>
      </w:r>
    </w:p>
    <w:p w14:paraId="5D4AF2E9" w14:textId="11BD506A" w:rsidR="00344EC3" w:rsidRDefault="00344EC3" w:rsidP="00325632">
      <w:pPr>
        <w:widowControl w:val="0"/>
        <w:adjustRightInd w:val="0"/>
        <w:ind w:left="284" w:hanging="284"/>
        <w:jc w:val="right"/>
        <w:rPr>
          <w:i/>
          <w:iCs/>
          <w:sz w:val="28"/>
          <w:szCs w:val="28"/>
        </w:rPr>
      </w:pPr>
      <w:r w:rsidRPr="00344EC3">
        <w:rPr>
          <w:i/>
          <w:iCs/>
          <w:sz w:val="28"/>
          <w:szCs w:val="28"/>
        </w:rPr>
        <w:t xml:space="preserve">к приказу </w:t>
      </w:r>
      <w:r>
        <w:rPr>
          <w:i/>
          <w:iCs/>
          <w:sz w:val="28"/>
          <w:szCs w:val="28"/>
        </w:rPr>
        <w:t>МБДОУ №5 «Солнышко</w:t>
      </w:r>
    </w:p>
    <w:p w14:paraId="1F55CF61" w14:textId="3A4A18B1" w:rsidR="00344EC3" w:rsidRPr="00344EC3" w:rsidRDefault="00344EC3" w:rsidP="00325632">
      <w:pPr>
        <w:widowControl w:val="0"/>
        <w:adjustRightInd w:val="0"/>
        <w:ind w:left="284" w:hanging="284"/>
        <w:jc w:val="right"/>
        <w:rPr>
          <w:sz w:val="28"/>
          <w:szCs w:val="28"/>
        </w:rPr>
      </w:pPr>
      <w:proofErr w:type="spellStart"/>
      <w:r>
        <w:rPr>
          <w:i/>
          <w:iCs/>
          <w:sz w:val="28"/>
          <w:szCs w:val="28"/>
        </w:rPr>
        <w:t>г.Азнакаево</w:t>
      </w:r>
      <w:proofErr w:type="spellEnd"/>
      <w:r>
        <w:rPr>
          <w:i/>
          <w:iCs/>
          <w:sz w:val="28"/>
          <w:szCs w:val="28"/>
        </w:rPr>
        <w:t xml:space="preserve"> </w:t>
      </w:r>
      <w:r w:rsidRPr="00344EC3">
        <w:rPr>
          <w:i/>
          <w:iCs/>
          <w:sz w:val="28"/>
          <w:szCs w:val="28"/>
        </w:rPr>
        <w:t>№</w:t>
      </w:r>
      <w:r>
        <w:rPr>
          <w:i/>
          <w:iCs/>
          <w:sz w:val="28"/>
          <w:szCs w:val="28"/>
        </w:rPr>
        <w:t xml:space="preserve"> 2</w:t>
      </w:r>
      <w:r w:rsidRPr="00344EC3">
        <w:rPr>
          <w:i/>
          <w:iCs/>
          <w:sz w:val="28"/>
          <w:szCs w:val="28"/>
        </w:rPr>
        <w:tab/>
        <w:t>от</w:t>
      </w:r>
      <w:r>
        <w:rPr>
          <w:i/>
          <w:iCs/>
          <w:sz w:val="28"/>
          <w:szCs w:val="28"/>
        </w:rPr>
        <w:t xml:space="preserve"> 11.01.2021 г.</w:t>
      </w:r>
    </w:p>
    <w:p w14:paraId="79138FB2" w14:textId="77777777" w:rsidR="00325632" w:rsidRPr="00325632" w:rsidRDefault="00325632" w:rsidP="00325632">
      <w:pPr>
        <w:rPr>
          <w:sz w:val="28"/>
          <w:szCs w:val="28"/>
        </w:rPr>
      </w:pPr>
    </w:p>
    <w:p w14:paraId="2B3C0D0A" w14:textId="08D53E6D" w:rsidR="00344EC3" w:rsidRDefault="00323E39" w:rsidP="00325632">
      <w:pPr>
        <w:widowControl w:val="0"/>
        <w:adjustRightInd w:val="0"/>
        <w:ind w:left="284" w:hanging="284"/>
        <w:jc w:val="center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 w14:paraId="77C88AF3" w14:textId="1D28957A" w:rsidR="00323E39" w:rsidRPr="00344EC3" w:rsidRDefault="00323E39" w:rsidP="00325632">
      <w:pPr>
        <w:widowControl w:val="0"/>
        <w:adjustRightInd w:val="0"/>
        <w:ind w:left="284" w:hanging="28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конкурса </w:t>
      </w:r>
      <w:r w:rsidRPr="00323E39">
        <w:rPr>
          <w:bCs/>
          <w:sz w:val="28"/>
          <w:szCs w:val="28"/>
        </w:rPr>
        <w:t>«Лучшая разработка дидактической игры, пособия по экологическому воспитанию для дошкольников»</w:t>
      </w:r>
    </w:p>
    <w:p w14:paraId="02153165" w14:textId="77777777" w:rsidR="00344EC3" w:rsidRPr="00344EC3" w:rsidRDefault="00344EC3" w:rsidP="00325632">
      <w:pPr>
        <w:widowControl w:val="0"/>
        <w:adjustRightInd w:val="0"/>
        <w:ind w:left="284"/>
        <w:jc w:val="center"/>
        <w:rPr>
          <w:sz w:val="28"/>
          <w:szCs w:val="28"/>
        </w:rPr>
      </w:pPr>
    </w:p>
    <w:p w14:paraId="0214B18F" w14:textId="4C0D3795" w:rsidR="00344EC3" w:rsidRPr="009E48E6" w:rsidRDefault="00344EC3" w:rsidP="00325632">
      <w:pPr>
        <w:pStyle w:val="a3"/>
        <w:widowControl w:val="0"/>
        <w:numPr>
          <w:ilvl w:val="0"/>
          <w:numId w:val="12"/>
        </w:numPr>
        <w:adjustRightInd w:val="0"/>
        <w:jc w:val="both"/>
        <w:rPr>
          <w:b/>
          <w:bCs/>
          <w:sz w:val="28"/>
          <w:szCs w:val="28"/>
        </w:rPr>
      </w:pPr>
      <w:r w:rsidRPr="009E48E6">
        <w:rPr>
          <w:b/>
          <w:bCs/>
          <w:sz w:val="28"/>
          <w:szCs w:val="28"/>
        </w:rPr>
        <w:t>Общие положения.</w:t>
      </w:r>
    </w:p>
    <w:p w14:paraId="6EEC6176" w14:textId="77777777" w:rsidR="00344EC3" w:rsidRPr="00344EC3" w:rsidRDefault="00344EC3" w:rsidP="00325632">
      <w:pPr>
        <w:widowControl w:val="0"/>
        <w:adjustRightInd w:val="0"/>
        <w:jc w:val="both"/>
        <w:rPr>
          <w:sz w:val="28"/>
          <w:szCs w:val="28"/>
        </w:rPr>
      </w:pPr>
      <w:r w:rsidRPr="00344EC3">
        <w:rPr>
          <w:sz w:val="28"/>
          <w:szCs w:val="28"/>
        </w:rPr>
        <w:t>Настоящее Положение определяет порядок организации и проведения смотра - конкурса дидактических пособий по познавательному развитию, используемых для обучения и развития детей дошкольного возраста (далее -смотр-конкурс) среди воспитателей ДОО.</w:t>
      </w:r>
    </w:p>
    <w:p w14:paraId="7D63EAA3" w14:textId="5E7AA237" w:rsidR="00344EC3" w:rsidRPr="009E48E6" w:rsidRDefault="00344EC3" w:rsidP="00325632">
      <w:pPr>
        <w:pStyle w:val="a3"/>
        <w:widowControl w:val="0"/>
        <w:numPr>
          <w:ilvl w:val="0"/>
          <w:numId w:val="12"/>
        </w:numPr>
        <w:adjustRightInd w:val="0"/>
        <w:jc w:val="both"/>
        <w:rPr>
          <w:b/>
          <w:bCs/>
          <w:sz w:val="28"/>
          <w:szCs w:val="28"/>
        </w:rPr>
      </w:pPr>
      <w:r w:rsidRPr="009E48E6">
        <w:rPr>
          <w:b/>
          <w:bCs/>
          <w:sz w:val="28"/>
          <w:szCs w:val="28"/>
        </w:rPr>
        <w:t>Цель и задачи смотра-конкурса</w:t>
      </w:r>
    </w:p>
    <w:p w14:paraId="3A6F58E6" w14:textId="7F3BC5B3" w:rsidR="00323E39" w:rsidRDefault="00344EC3" w:rsidP="00325632">
      <w:pPr>
        <w:widowControl w:val="0"/>
        <w:adjustRightInd w:val="0"/>
        <w:jc w:val="both"/>
        <w:rPr>
          <w:sz w:val="28"/>
          <w:szCs w:val="28"/>
        </w:rPr>
      </w:pPr>
      <w:r w:rsidRPr="00344EC3">
        <w:rPr>
          <w:sz w:val="28"/>
          <w:szCs w:val="28"/>
        </w:rPr>
        <w:t>Цель конкурса</w:t>
      </w:r>
      <w:r w:rsidR="009E48E6">
        <w:rPr>
          <w:sz w:val="28"/>
          <w:szCs w:val="28"/>
        </w:rPr>
        <w:t xml:space="preserve">: </w:t>
      </w:r>
      <w:proofErr w:type="gramStart"/>
      <w:r w:rsidR="009E48E6">
        <w:rPr>
          <w:sz w:val="28"/>
          <w:szCs w:val="28"/>
        </w:rPr>
        <w:t>о</w:t>
      </w:r>
      <w:r w:rsidRPr="00344EC3">
        <w:rPr>
          <w:sz w:val="28"/>
          <w:szCs w:val="28"/>
        </w:rPr>
        <w:t>птимизация  процесса</w:t>
      </w:r>
      <w:proofErr w:type="gramEnd"/>
      <w:r w:rsidRPr="00344EC3">
        <w:rPr>
          <w:sz w:val="28"/>
          <w:szCs w:val="28"/>
        </w:rPr>
        <w:t xml:space="preserve">  создания дидактического  оснащения  педагогического процесса,   развивающей   предметно-пространственной</w:t>
      </w:r>
      <w:r w:rsidR="009E48E6">
        <w:rPr>
          <w:sz w:val="28"/>
          <w:szCs w:val="28"/>
        </w:rPr>
        <w:t xml:space="preserve"> </w:t>
      </w:r>
      <w:r w:rsidRPr="00344EC3">
        <w:rPr>
          <w:sz w:val="28"/>
          <w:szCs w:val="28"/>
        </w:rPr>
        <w:t>среды   к   образовательной</w:t>
      </w:r>
      <w:r w:rsidRPr="00344EC3">
        <w:rPr>
          <w:sz w:val="28"/>
          <w:szCs w:val="28"/>
        </w:rPr>
        <w:tab/>
        <w:t>области</w:t>
      </w:r>
      <w:r w:rsidR="00323E39">
        <w:rPr>
          <w:sz w:val="28"/>
          <w:szCs w:val="28"/>
        </w:rPr>
        <w:t xml:space="preserve"> </w:t>
      </w:r>
      <w:r w:rsidRPr="00344EC3">
        <w:rPr>
          <w:sz w:val="28"/>
          <w:szCs w:val="28"/>
        </w:rPr>
        <w:t xml:space="preserve">«Познавательное развитие. </w:t>
      </w:r>
      <w:r w:rsidR="00323E39">
        <w:rPr>
          <w:sz w:val="28"/>
          <w:szCs w:val="28"/>
        </w:rPr>
        <w:t>Экология</w:t>
      </w:r>
      <w:r w:rsidRPr="00344EC3">
        <w:rPr>
          <w:sz w:val="28"/>
          <w:szCs w:val="28"/>
        </w:rPr>
        <w:t xml:space="preserve">». </w:t>
      </w:r>
    </w:p>
    <w:p w14:paraId="53E7244E" w14:textId="55B44D6D" w:rsidR="00344EC3" w:rsidRPr="00344EC3" w:rsidRDefault="009E48E6" w:rsidP="00325632">
      <w:pPr>
        <w:widowControl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Основные з</w:t>
      </w:r>
      <w:r w:rsidR="00344EC3" w:rsidRPr="00344EC3">
        <w:rPr>
          <w:sz w:val="28"/>
          <w:szCs w:val="28"/>
        </w:rPr>
        <w:t>адачи</w:t>
      </w:r>
      <w:r>
        <w:rPr>
          <w:sz w:val="28"/>
          <w:szCs w:val="28"/>
        </w:rPr>
        <w:t xml:space="preserve"> Конкурса</w:t>
      </w:r>
      <w:r w:rsidR="00344EC3" w:rsidRPr="00344EC3">
        <w:rPr>
          <w:sz w:val="28"/>
          <w:szCs w:val="28"/>
        </w:rPr>
        <w:t>:</w:t>
      </w:r>
    </w:p>
    <w:p w14:paraId="6568AEF5" w14:textId="0A5E0CF2" w:rsidR="00344EC3" w:rsidRPr="00344EC3" w:rsidRDefault="00344EC3" w:rsidP="00325632">
      <w:pPr>
        <w:widowControl w:val="0"/>
        <w:adjustRightInd w:val="0"/>
        <w:jc w:val="both"/>
        <w:rPr>
          <w:sz w:val="28"/>
          <w:szCs w:val="28"/>
        </w:rPr>
      </w:pPr>
      <w:r w:rsidRPr="00344EC3">
        <w:rPr>
          <w:sz w:val="28"/>
          <w:szCs w:val="28"/>
        </w:rPr>
        <w:t>Содействовать   распространению</w:t>
      </w:r>
      <w:r w:rsidRPr="00344EC3">
        <w:rPr>
          <w:sz w:val="28"/>
          <w:szCs w:val="28"/>
        </w:rPr>
        <w:tab/>
        <w:t>лучшего   опыта   работы</w:t>
      </w:r>
      <w:r w:rsidR="00671708">
        <w:rPr>
          <w:sz w:val="28"/>
          <w:szCs w:val="28"/>
        </w:rPr>
        <w:t xml:space="preserve"> </w:t>
      </w:r>
      <w:r w:rsidRPr="00344EC3">
        <w:rPr>
          <w:sz w:val="28"/>
          <w:szCs w:val="28"/>
        </w:rPr>
        <w:t>педагого</w:t>
      </w:r>
      <w:r w:rsidR="00671708">
        <w:rPr>
          <w:sz w:val="28"/>
          <w:szCs w:val="28"/>
        </w:rPr>
        <w:t xml:space="preserve">в </w:t>
      </w:r>
      <w:r w:rsidRPr="00344EC3">
        <w:rPr>
          <w:sz w:val="28"/>
          <w:szCs w:val="28"/>
        </w:rPr>
        <w:t xml:space="preserve">ДОУ   в   рамках реализации образовательной области «Познавательное развитие» </w:t>
      </w:r>
      <w:r w:rsidR="00323E39">
        <w:rPr>
          <w:sz w:val="28"/>
          <w:szCs w:val="28"/>
        </w:rPr>
        <w:t>Экология</w:t>
      </w:r>
      <w:r w:rsidRPr="00344EC3">
        <w:rPr>
          <w:sz w:val="28"/>
          <w:szCs w:val="28"/>
        </w:rPr>
        <w:t>.</w:t>
      </w:r>
    </w:p>
    <w:p w14:paraId="7C0CD90C" w14:textId="55234501" w:rsidR="00344EC3" w:rsidRPr="00344EC3" w:rsidRDefault="00344EC3" w:rsidP="00325632">
      <w:pPr>
        <w:widowControl w:val="0"/>
        <w:adjustRightInd w:val="0"/>
        <w:jc w:val="both"/>
        <w:rPr>
          <w:sz w:val="28"/>
          <w:szCs w:val="28"/>
        </w:rPr>
      </w:pPr>
      <w:r w:rsidRPr="00344EC3">
        <w:rPr>
          <w:sz w:val="28"/>
          <w:szCs w:val="28"/>
        </w:rPr>
        <w:t xml:space="preserve">Повысить уровень и качество работы с </w:t>
      </w:r>
      <w:proofErr w:type="gramStart"/>
      <w:r w:rsidRPr="00344EC3">
        <w:rPr>
          <w:sz w:val="28"/>
          <w:szCs w:val="28"/>
        </w:rPr>
        <w:t>детьми  по</w:t>
      </w:r>
      <w:proofErr w:type="gramEnd"/>
      <w:r w:rsidRPr="00344EC3">
        <w:rPr>
          <w:sz w:val="28"/>
          <w:szCs w:val="28"/>
        </w:rPr>
        <w:t xml:space="preserve"> </w:t>
      </w:r>
      <w:r w:rsidR="00323E39">
        <w:rPr>
          <w:sz w:val="28"/>
          <w:szCs w:val="28"/>
        </w:rPr>
        <w:t>экологическому воспитанию</w:t>
      </w:r>
      <w:r w:rsidRPr="00344EC3">
        <w:rPr>
          <w:sz w:val="28"/>
          <w:szCs w:val="28"/>
        </w:rPr>
        <w:t xml:space="preserve"> на индивидуальных  занятиях  и организованной  образовательной деятельности.</w:t>
      </w:r>
    </w:p>
    <w:p w14:paraId="13EF9EB8" w14:textId="77777777" w:rsidR="00344EC3" w:rsidRPr="00344EC3" w:rsidRDefault="00344EC3" w:rsidP="00325632">
      <w:pPr>
        <w:widowControl w:val="0"/>
        <w:adjustRightInd w:val="0"/>
        <w:jc w:val="both"/>
        <w:rPr>
          <w:sz w:val="28"/>
          <w:szCs w:val="28"/>
        </w:rPr>
      </w:pPr>
      <w:r w:rsidRPr="00344EC3">
        <w:rPr>
          <w:sz w:val="28"/>
          <w:szCs w:val="28"/>
        </w:rPr>
        <w:t>Выявление и поддержка педагогических инициатив.</w:t>
      </w:r>
    </w:p>
    <w:p w14:paraId="6AA8A7F9" w14:textId="5EB1F083" w:rsidR="00344EC3" w:rsidRPr="00344EC3" w:rsidRDefault="00344EC3" w:rsidP="00325632">
      <w:pPr>
        <w:widowControl w:val="0"/>
        <w:adjustRightInd w:val="0"/>
        <w:jc w:val="both"/>
        <w:rPr>
          <w:sz w:val="28"/>
          <w:szCs w:val="28"/>
        </w:rPr>
      </w:pPr>
      <w:r w:rsidRPr="00344EC3">
        <w:rPr>
          <w:sz w:val="28"/>
          <w:szCs w:val="28"/>
        </w:rPr>
        <w:t>Стимулирование</w:t>
      </w:r>
      <w:r w:rsidRPr="00344EC3">
        <w:rPr>
          <w:sz w:val="28"/>
          <w:szCs w:val="28"/>
        </w:rPr>
        <w:tab/>
        <w:t>творческой</w:t>
      </w:r>
      <w:r w:rsidRPr="00344EC3">
        <w:rPr>
          <w:sz w:val="28"/>
          <w:szCs w:val="28"/>
        </w:rPr>
        <w:tab/>
        <w:t>активности</w:t>
      </w:r>
      <w:r w:rsidRPr="00344EC3">
        <w:rPr>
          <w:sz w:val="28"/>
          <w:szCs w:val="28"/>
        </w:rPr>
        <w:tab/>
        <w:t xml:space="preserve">педагогов   в   ходе   создания   дидактических материалов и пособий по </w:t>
      </w:r>
      <w:r w:rsidR="00671708">
        <w:rPr>
          <w:sz w:val="28"/>
          <w:szCs w:val="28"/>
        </w:rPr>
        <w:t>экологическому воспитанию</w:t>
      </w:r>
      <w:r w:rsidRPr="00344EC3">
        <w:rPr>
          <w:sz w:val="28"/>
          <w:szCs w:val="28"/>
        </w:rPr>
        <w:t>.</w:t>
      </w:r>
    </w:p>
    <w:p w14:paraId="4AB66599" w14:textId="2E072F82" w:rsidR="00344EC3" w:rsidRPr="009E48E6" w:rsidRDefault="00344EC3" w:rsidP="00325632">
      <w:pPr>
        <w:pStyle w:val="a3"/>
        <w:widowControl w:val="0"/>
        <w:numPr>
          <w:ilvl w:val="0"/>
          <w:numId w:val="12"/>
        </w:numPr>
        <w:adjustRightInd w:val="0"/>
        <w:jc w:val="both"/>
        <w:rPr>
          <w:b/>
          <w:bCs/>
          <w:sz w:val="28"/>
          <w:szCs w:val="28"/>
        </w:rPr>
      </w:pPr>
      <w:r w:rsidRPr="009E48E6">
        <w:rPr>
          <w:b/>
          <w:bCs/>
          <w:sz w:val="28"/>
          <w:szCs w:val="28"/>
        </w:rPr>
        <w:t>Участники смотра-конкурса</w:t>
      </w:r>
    </w:p>
    <w:p w14:paraId="52647D71" w14:textId="63B5107E" w:rsidR="00344EC3" w:rsidRPr="00344EC3" w:rsidRDefault="00344EC3" w:rsidP="00325632">
      <w:pPr>
        <w:widowControl w:val="0"/>
        <w:adjustRightInd w:val="0"/>
        <w:jc w:val="both"/>
        <w:rPr>
          <w:sz w:val="28"/>
          <w:szCs w:val="28"/>
        </w:rPr>
      </w:pPr>
      <w:r w:rsidRPr="00344EC3">
        <w:rPr>
          <w:sz w:val="28"/>
          <w:szCs w:val="28"/>
        </w:rPr>
        <w:t>В смотре-конкурсе могут принять участие воспитатели</w:t>
      </w:r>
      <w:r w:rsidR="009E48E6">
        <w:rPr>
          <w:sz w:val="28"/>
          <w:szCs w:val="28"/>
        </w:rPr>
        <w:t xml:space="preserve"> и </w:t>
      </w:r>
      <w:proofErr w:type="gramStart"/>
      <w:r w:rsidR="009E48E6">
        <w:rPr>
          <w:sz w:val="28"/>
          <w:szCs w:val="28"/>
        </w:rPr>
        <w:t>педагоги</w:t>
      </w:r>
      <w:r w:rsidRPr="00344EC3">
        <w:rPr>
          <w:sz w:val="28"/>
          <w:szCs w:val="28"/>
        </w:rPr>
        <w:t xml:space="preserve">  ДОУ</w:t>
      </w:r>
      <w:proofErr w:type="gramEnd"/>
      <w:r w:rsidRPr="00344EC3">
        <w:rPr>
          <w:sz w:val="28"/>
          <w:szCs w:val="28"/>
        </w:rPr>
        <w:t>.</w:t>
      </w:r>
    </w:p>
    <w:p w14:paraId="34968EB9" w14:textId="02AC99FA" w:rsidR="00671708" w:rsidRDefault="00344EC3" w:rsidP="00325632">
      <w:pPr>
        <w:pStyle w:val="a3"/>
        <w:widowControl w:val="0"/>
        <w:numPr>
          <w:ilvl w:val="0"/>
          <w:numId w:val="12"/>
        </w:numPr>
        <w:adjustRightInd w:val="0"/>
        <w:jc w:val="both"/>
        <w:rPr>
          <w:sz w:val="28"/>
          <w:szCs w:val="28"/>
        </w:rPr>
      </w:pPr>
      <w:r w:rsidRPr="00671708">
        <w:rPr>
          <w:b/>
          <w:bCs/>
          <w:sz w:val="28"/>
          <w:szCs w:val="28"/>
        </w:rPr>
        <w:t>Срок</w:t>
      </w:r>
      <w:r w:rsidRPr="00671708">
        <w:rPr>
          <w:b/>
          <w:bCs/>
          <w:sz w:val="28"/>
          <w:szCs w:val="28"/>
        </w:rPr>
        <w:tab/>
      </w:r>
      <w:r w:rsidR="00671708">
        <w:rPr>
          <w:b/>
          <w:bCs/>
          <w:sz w:val="28"/>
          <w:szCs w:val="28"/>
        </w:rPr>
        <w:t xml:space="preserve"> </w:t>
      </w:r>
      <w:r w:rsidRPr="00671708">
        <w:rPr>
          <w:b/>
          <w:bCs/>
          <w:sz w:val="28"/>
          <w:szCs w:val="28"/>
        </w:rPr>
        <w:t>проведения:</w:t>
      </w:r>
      <w:r w:rsidR="00671708">
        <w:rPr>
          <w:sz w:val="28"/>
          <w:szCs w:val="28"/>
        </w:rPr>
        <w:t xml:space="preserve"> с 11 </w:t>
      </w:r>
      <w:proofErr w:type="gramStart"/>
      <w:r w:rsidRPr="00671708">
        <w:rPr>
          <w:sz w:val="28"/>
          <w:szCs w:val="28"/>
        </w:rPr>
        <w:t>января  по</w:t>
      </w:r>
      <w:proofErr w:type="gramEnd"/>
      <w:r w:rsidRPr="00671708">
        <w:rPr>
          <w:sz w:val="28"/>
          <w:szCs w:val="28"/>
        </w:rPr>
        <w:t xml:space="preserve">  </w:t>
      </w:r>
      <w:r w:rsidR="00671708">
        <w:rPr>
          <w:sz w:val="28"/>
          <w:szCs w:val="28"/>
        </w:rPr>
        <w:t>28 января</w:t>
      </w:r>
      <w:r w:rsidRPr="00671708">
        <w:rPr>
          <w:sz w:val="28"/>
          <w:szCs w:val="28"/>
        </w:rPr>
        <w:t xml:space="preserve"> 202</w:t>
      </w:r>
      <w:r w:rsidR="00671708">
        <w:rPr>
          <w:sz w:val="28"/>
          <w:szCs w:val="28"/>
        </w:rPr>
        <w:t>1</w:t>
      </w:r>
      <w:r w:rsidRPr="00671708">
        <w:rPr>
          <w:sz w:val="28"/>
          <w:szCs w:val="28"/>
        </w:rPr>
        <w:t xml:space="preserve"> года</w:t>
      </w:r>
      <w:r w:rsidR="00671708">
        <w:rPr>
          <w:sz w:val="28"/>
          <w:szCs w:val="28"/>
        </w:rPr>
        <w:t xml:space="preserve"> </w:t>
      </w:r>
    </w:p>
    <w:p w14:paraId="742D303D" w14:textId="4963F3F9" w:rsidR="00344EC3" w:rsidRDefault="00671708" w:rsidP="00325632">
      <w:pPr>
        <w:widowControl w:val="0"/>
        <w:adjustRightInd w:val="0"/>
        <w:jc w:val="both"/>
        <w:rPr>
          <w:sz w:val="28"/>
          <w:szCs w:val="28"/>
        </w:rPr>
      </w:pPr>
      <w:r w:rsidRPr="00671708">
        <w:rPr>
          <w:sz w:val="28"/>
          <w:szCs w:val="28"/>
        </w:rPr>
        <w:t>(</w:t>
      </w:r>
      <w:r w:rsidR="00344EC3" w:rsidRPr="00671708">
        <w:rPr>
          <w:sz w:val="28"/>
          <w:szCs w:val="28"/>
        </w:rPr>
        <w:t>игру/пособие необходимо предоставить 25.0</w:t>
      </w:r>
      <w:r>
        <w:rPr>
          <w:sz w:val="28"/>
          <w:szCs w:val="28"/>
        </w:rPr>
        <w:t>1</w:t>
      </w:r>
      <w:r w:rsidR="00344EC3" w:rsidRPr="00671708">
        <w:rPr>
          <w:sz w:val="28"/>
          <w:szCs w:val="28"/>
        </w:rPr>
        <w:t>.202</w:t>
      </w:r>
      <w:r>
        <w:rPr>
          <w:sz w:val="28"/>
          <w:szCs w:val="28"/>
        </w:rPr>
        <w:t>1 года</w:t>
      </w:r>
      <w:r w:rsidR="00344EC3" w:rsidRPr="00671708">
        <w:rPr>
          <w:sz w:val="28"/>
          <w:szCs w:val="28"/>
        </w:rPr>
        <w:t>)</w:t>
      </w:r>
    </w:p>
    <w:p w14:paraId="1A936755" w14:textId="778A33A6" w:rsidR="00DE395F" w:rsidRPr="00671708" w:rsidRDefault="00DE395F" w:rsidP="00325632">
      <w:pPr>
        <w:widowControl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Подведение итогов Конкурса с 26.01.2021 г. по 28.01.2021 г.</w:t>
      </w:r>
    </w:p>
    <w:p w14:paraId="47236B84" w14:textId="3490E3C0" w:rsidR="00FD72AD" w:rsidRPr="00671708" w:rsidRDefault="00344EC3" w:rsidP="00325632">
      <w:pPr>
        <w:pStyle w:val="a3"/>
        <w:widowControl w:val="0"/>
        <w:numPr>
          <w:ilvl w:val="0"/>
          <w:numId w:val="12"/>
        </w:numPr>
        <w:adjustRightInd w:val="0"/>
        <w:jc w:val="both"/>
        <w:rPr>
          <w:sz w:val="28"/>
          <w:szCs w:val="28"/>
        </w:rPr>
      </w:pPr>
      <w:r w:rsidRPr="00671708">
        <w:rPr>
          <w:b/>
          <w:bCs/>
          <w:sz w:val="28"/>
          <w:szCs w:val="28"/>
        </w:rPr>
        <w:t>Место проведения:</w:t>
      </w:r>
      <w:r w:rsidRPr="00671708">
        <w:rPr>
          <w:sz w:val="28"/>
          <w:szCs w:val="28"/>
        </w:rPr>
        <w:t xml:space="preserve"> МБДОУ №</w:t>
      </w:r>
      <w:r w:rsidR="00671708">
        <w:rPr>
          <w:sz w:val="28"/>
          <w:szCs w:val="28"/>
        </w:rPr>
        <w:t>5</w:t>
      </w:r>
      <w:r w:rsidRPr="00671708">
        <w:rPr>
          <w:sz w:val="28"/>
          <w:szCs w:val="28"/>
        </w:rPr>
        <w:t xml:space="preserve"> «</w:t>
      </w:r>
      <w:r w:rsidR="00671708">
        <w:rPr>
          <w:sz w:val="28"/>
          <w:szCs w:val="28"/>
        </w:rPr>
        <w:t>Солнышко</w:t>
      </w:r>
      <w:r w:rsidRPr="00671708">
        <w:rPr>
          <w:sz w:val="28"/>
          <w:szCs w:val="28"/>
        </w:rPr>
        <w:t xml:space="preserve">» </w:t>
      </w:r>
      <w:proofErr w:type="spellStart"/>
      <w:r w:rsidRPr="00671708">
        <w:rPr>
          <w:sz w:val="28"/>
          <w:szCs w:val="28"/>
        </w:rPr>
        <w:t>г.Азнакаево</w:t>
      </w:r>
      <w:proofErr w:type="spellEnd"/>
      <w:r w:rsidRPr="00671708">
        <w:rPr>
          <w:sz w:val="28"/>
          <w:szCs w:val="28"/>
        </w:rPr>
        <w:t xml:space="preserve">  </w:t>
      </w:r>
    </w:p>
    <w:p w14:paraId="04A08C59" w14:textId="32F87721" w:rsidR="00344EC3" w:rsidRPr="00671708" w:rsidRDefault="00344EC3" w:rsidP="00325632">
      <w:pPr>
        <w:pStyle w:val="a3"/>
        <w:widowControl w:val="0"/>
        <w:numPr>
          <w:ilvl w:val="0"/>
          <w:numId w:val="12"/>
        </w:numPr>
        <w:adjustRightInd w:val="0"/>
        <w:jc w:val="both"/>
        <w:rPr>
          <w:b/>
          <w:bCs/>
          <w:sz w:val="28"/>
          <w:szCs w:val="28"/>
        </w:rPr>
      </w:pPr>
      <w:r w:rsidRPr="00671708">
        <w:rPr>
          <w:b/>
          <w:bCs/>
          <w:sz w:val="28"/>
          <w:szCs w:val="28"/>
        </w:rPr>
        <w:t>Порядок проведения конкурса:</w:t>
      </w:r>
    </w:p>
    <w:p w14:paraId="1E34F34C" w14:textId="51EAEEFA" w:rsidR="00344EC3" w:rsidRPr="00344EC3" w:rsidRDefault="00FD72AD" w:rsidP="00325632">
      <w:pPr>
        <w:widowControl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44EC3" w:rsidRPr="00344EC3">
        <w:rPr>
          <w:sz w:val="28"/>
          <w:szCs w:val="28"/>
        </w:rPr>
        <w:t xml:space="preserve">Участники конкурса предоставляют дидактическую игру /пособие/ по </w:t>
      </w:r>
      <w:r w:rsidR="00671708">
        <w:rPr>
          <w:sz w:val="28"/>
          <w:szCs w:val="28"/>
        </w:rPr>
        <w:t>экологическому воспитанию дошкольников</w:t>
      </w:r>
      <w:r w:rsidR="00344EC3" w:rsidRPr="00344EC3">
        <w:rPr>
          <w:sz w:val="28"/>
          <w:szCs w:val="28"/>
        </w:rPr>
        <w:t>,</w:t>
      </w:r>
      <w:r w:rsidR="00671708">
        <w:rPr>
          <w:sz w:val="28"/>
          <w:szCs w:val="28"/>
        </w:rPr>
        <w:t xml:space="preserve"> </w:t>
      </w:r>
      <w:r w:rsidR="00344EC3" w:rsidRPr="00344EC3">
        <w:rPr>
          <w:sz w:val="28"/>
          <w:szCs w:val="28"/>
        </w:rPr>
        <w:t>изготовленное и оформленное самостоятельно (авторская разработка приветствуется).</w:t>
      </w:r>
    </w:p>
    <w:p w14:paraId="70667097" w14:textId="0E269BA5" w:rsidR="00344EC3" w:rsidRPr="00344EC3" w:rsidRDefault="00344EC3" w:rsidP="00325632">
      <w:pPr>
        <w:widowControl w:val="0"/>
        <w:adjustRightInd w:val="0"/>
        <w:jc w:val="both"/>
        <w:rPr>
          <w:sz w:val="28"/>
          <w:szCs w:val="28"/>
        </w:rPr>
      </w:pPr>
      <w:r w:rsidRPr="00344EC3">
        <w:rPr>
          <w:sz w:val="28"/>
          <w:szCs w:val="28"/>
        </w:rPr>
        <w:t>Представленная</w:t>
      </w:r>
      <w:r w:rsidR="00671708">
        <w:rPr>
          <w:sz w:val="28"/>
          <w:szCs w:val="28"/>
        </w:rPr>
        <w:t xml:space="preserve"> и</w:t>
      </w:r>
      <w:r w:rsidRPr="00344EC3">
        <w:rPr>
          <w:sz w:val="28"/>
          <w:szCs w:val="28"/>
        </w:rPr>
        <w:t>гра</w:t>
      </w:r>
      <w:r w:rsidR="00671708">
        <w:rPr>
          <w:sz w:val="28"/>
          <w:szCs w:val="28"/>
        </w:rPr>
        <w:t>/пособие</w:t>
      </w:r>
      <w:r w:rsidRPr="00344EC3">
        <w:rPr>
          <w:sz w:val="28"/>
          <w:szCs w:val="28"/>
        </w:rPr>
        <w:t xml:space="preserve"> должны иметь название, цель, описание.</w:t>
      </w:r>
    </w:p>
    <w:p w14:paraId="24FA43B9" w14:textId="369FF94F" w:rsidR="00344EC3" w:rsidRPr="00344EC3" w:rsidRDefault="00344EC3" w:rsidP="00325632">
      <w:pPr>
        <w:widowControl w:val="0"/>
        <w:adjustRightInd w:val="0"/>
        <w:jc w:val="both"/>
        <w:rPr>
          <w:sz w:val="28"/>
          <w:szCs w:val="28"/>
        </w:rPr>
      </w:pPr>
      <w:r w:rsidRPr="00344EC3">
        <w:rPr>
          <w:sz w:val="28"/>
          <w:szCs w:val="28"/>
        </w:rPr>
        <w:t xml:space="preserve">От каждого педагога в конкурсе может быть представлено не более </w:t>
      </w:r>
      <w:r w:rsidR="00671708">
        <w:rPr>
          <w:sz w:val="28"/>
          <w:szCs w:val="28"/>
        </w:rPr>
        <w:t>одного</w:t>
      </w:r>
      <w:r w:rsidRPr="00344EC3">
        <w:rPr>
          <w:sz w:val="28"/>
          <w:szCs w:val="28"/>
        </w:rPr>
        <w:t xml:space="preserve"> дидактического пособия.</w:t>
      </w:r>
    </w:p>
    <w:p w14:paraId="3004D538" w14:textId="1DF9B57E" w:rsidR="00344EC3" w:rsidRPr="00671708" w:rsidRDefault="00344EC3" w:rsidP="00325632">
      <w:pPr>
        <w:pStyle w:val="a3"/>
        <w:widowControl w:val="0"/>
        <w:numPr>
          <w:ilvl w:val="0"/>
          <w:numId w:val="12"/>
        </w:numPr>
        <w:adjustRightInd w:val="0"/>
        <w:jc w:val="both"/>
        <w:rPr>
          <w:b/>
          <w:bCs/>
          <w:sz w:val="28"/>
          <w:szCs w:val="28"/>
        </w:rPr>
      </w:pPr>
      <w:r w:rsidRPr="00671708">
        <w:rPr>
          <w:b/>
          <w:bCs/>
          <w:sz w:val="28"/>
          <w:szCs w:val="28"/>
        </w:rPr>
        <w:t>Состав жюри:</w:t>
      </w:r>
    </w:p>
    <w:p w14:paraId="035855EB" w14:textId="77AC04FA" w:rsidR="00344EC3" w:rsidRPr="00BA2C41" w:rsidRDefault="00671708" w:rsidP="00325632">
      <w:pPr>
        <w:widowControl w:val="0"/>
        <w:adjustRightInd w:val="0"/>
        <w:jc w:val="both"/>
        <w:rPr>
          <w:sz w:val="28"/>
          <w:szCs w:val="28"/>
        </w:rPr>
      </w:pPr>
      <w:proofErr w:type="spellStart"/>
      <w:r w:rsidRPr="00BA2C41">
        <w:rPr>
          <w:sz w:val="28"/>
          <w:szCs w:val="28"/>
        </w:rPr>
        <w:t>Загидуллина</w:t>
      </w:r>
      <w:proofErr w:type="spellEnd"/>
      <w:r w:rsidRPr="00BA2C41">
        <w:rPr>
          <w:sz w:val="28"/>
          <w:szCs w:val="28"/>
        </w:rPr>
        <w:t xml:space="preserve"> Ф.А. – заведующий МБДОУ №5 «Солнышко»</w:t>
      </w:r>
    </w:p>
    <w:p w14:paraId="1D47EAF3" w14:textId="0C22FC31" w:rsidR="00671708" w:rsidRPr="00BA2C41" w:rsidRDefault="00671708" w:rsidP="00325632">
      <w:pPr>
        <w:widowControl w:val="0"/>
        <w:adjustRightInd w:val="0"/>
        <w:jc w:val="both"/>
        <w:rPr>
          <w:sz w:val="28"/>
          <w:szCs w:val="28"/>
        </w:rPr>
      </w:pPr>
      <w:proofErr w:type="spellStart"/>
      <w:r w:rsidRPr="00BA2C41">
        <w:rPr>
          <w:sz w:val="28"/>
          <w:szCs w:val="28"/>
        </w:rPr>
        <w:t>Сайфиева</w:t>
      </w:r>
      <w:proofErr w:type="spellEnd"/>
      <w:r w:rsidRPr="00BA2C41">
        <w:rPr>
          <w:sz w:val="28"/>
          <w:szCs w:val="28"/>
        </w:rPr>
        <w:t xml:space="preserve"> И.А. – старший воспитатель</w:t>
      </w:r>
    </w:p>
    <w:p w14:paraId="3531884B" w14:textId="6D1ED480" w:rsidR="00671708" w:rsidRDefault="00BA2C41" w:rsidP="00325632">
      <w:pPr>
        <w:widowControl w:val="0"/>
        <w:adjustRightInd w:val="0"/>
        <w:jc w:val="both"/>
        <w:rPr>
          <w:sz w:val="28"/>
          <w:szCs w:val="28"/>
        </w:rPr>
      </w:pPr>
      <w:proofErr w:type="spellStart"/>
      <w:r w:rsidRPr="00BA2C41">
        <w:rPr>
          <w:sz w:val="28"/>
          <w:szCs w:val="28"/>
        </w:rPr>
        <w:t>Хасаншина</w:t>
      </w:r>
      <w:proofErr w:type="spellEnd"/>
      <w:r w:rsidRPr="00BA2C41">
        <w:rPr>
          <w:sz w:val="28"/>
          <w:szCs w:val="28"/>
        </w:rPr>
        <w:t xml:space="preserve"> С.В. – учитель </w:t>
      </w:r>
      <w:r w:rsidR="00316BE6">
        <w:rPr>
          <w:sz w:val="28"/>
          <w:szCs w:val="28"/>
        </w:rPr>
        <w:t>–</w:t>
      </w:r>
      <w:r w:rsidRPr="00BA2C41">
        <w:rPr>
          <w:sz w:val="28"/>
          <w:szCs w:val="28"/>
        </w:rPr>
        <w:t xml:space="preserve"> логопед</w:t>
      </w:r>
    </w:p>
    <w:p w14:paraId="191B2721" w14:textId="77777777" w:rsidR="00316BE6" w:rsidRPr="00344EC3" w:rsidRDefault="00316BE6" w:rsidP="00325632">
      <w:pPr>
        <w:widowControl w:val="0"/>
        <w:adjustRightInd w:val="0"/>
        <w:jc w:val="both"/>
        <w:rPr>
          <w:sz w:val="28"/>
          <w:szCs w:val="28"/>
        </w:rPr>
      </w:pPr>
    </w:p>
    <w:p w14:paraId="5A2B06D9" w14:textId="07E51603" w:rsidR="00344EC3" w:rsidRPr="00BA2C41" w:rsidRDefault="00344EC3" w:rsidP="00325632">
      <w:pPr>
        <w:pStyle w:val="a3"/>
        <w:widowControl w:val="0"/>
        <w:numPr>
          <w:ilvl w:val="0"/>
          <w:numId w:val="12"/>
        </w:numPr>
        <w:adjustRightInd w:val="0"/>
        <w:jc w:val="both"/>
        <w:rPr>
          <w:b/>
          <w:bCs/>
          <w:sz w:val="28"/>
          <w:szCs w:val="28"/>
        </w:rPr>
      </w:pPr>
      <w:proofErr w:type="gramStart"/>
      <w:r w:rsidRPr="00BA2C41">
        <w:rPr>
          <w:b/>
          <w:bCs/>
          <w:sz w:val="28"/>
          <w:szCs w:val="28"/>
        </w:rPr>
        <w:lastRenderedPageBreak/>
        <w:t>Параметры  оценки</w:t>
      </w:r>
      <w:proofErr w:type="gramEnd"/>
      <w:r w:rsidRPr="00BA2C41">
        <w:rPr>
          <w:b/>
          <w:bCs/>
          <w:sz w:val="28"/>
          <w:szCs w:val="28"/>
        </w:rPr>
        <w:t>:</w:t>
      </w:r>
    </w:p>
    <w:p w14:paraId="3FB2A8FF" w14:textId="0CD7EAFC" w:rsidR="00344EC3" w:rsidRPr="00344EC3" w:rsidRDefault="00344EC3" w:rsidP="00325632">
      <w:pPr>
        <w:widowControl w:val="0"/>
        <w:adjustRightInd w:val="0"/>
        <w:jc w:val="both"/>
        <w:rPr>
          <w:sz w:val="28"/>
          <w:szCs w:val="28"/>
        </w:rPr>
      </w:pPr>
      <w:proofErr w:type="gramStart"/>
      <w:r w:rsidRPr="00344EC3">
        <w:rPr>
          <w:sz w:val="28"/>
          <w:szCs w:val="28"/>
        </w:rPr>
        <w:t>Дидактическое  пособие</w:t>
      </w:r>
      <w:proofErr w:type="gramEnd"/>
      <w:r w:rsidRPr="00344EC3">
        <w:rPr>
          <w:sz w:val="28"/>
          <w:szCs w:val="28"/>
        </w:rPr>
        <w:t xml:space="preserve"> разработано с учетом возрастных и индивидуальных  особенностей детей группы</w:t>
      </w:r>
      <w:r w:rsidR="00FD72AD">
        <w:rPr>
          <w:sz w:val="28"/>
          <w:szCs w:val="28"/>
        </w:rPr>
        <w:t>.</w:t>
      </w:r>
    </w:p>
    <w:p w14:paraId="12D4727D" w14:textId="77777777" w:rsidR="00FD72AD" w:rsidRDefault="00344EC3" w:rsidP="00325632">
      <w:pPr>
        <w:widowControl w:val="0"/>
        <w:adjustRightInd w:val="0"/>
        <w:jc w:val="both"/>
        <w:rPr>
          <w:sz w:val="28"/>
          <w:szCs w:val="28"/>
        </w:rPr>
      </w:pPr>
      <w:r w:rsidRPr="00344EC3">
        <w:rPr>
          <w:sz w:val="28"/>
          <w:szCs w:val="28"/>
        </w:rPr>
        <w:t>Дидактические пособия правильно оформлено: имеет название, цель, описание</w:t>
      </w:r>
      <w:r w:rsidR="00FD72AD">
        <w:rPr>
          <w:sz w:val="28"/>
          <w:szCs w:val="28"/>
        </w:rPr>
        <w:t xml:space="preserve">. </w:t>
      </w:r>
    </w:p>
    <w:p w14:paraId="3FE88304" w14:textId="77777777" w:rsidR="00FD72AD" w:rsidRDefault="00344EC3" w:rsidP="00325632">
      <w:pPr>
        <w:widowControl w:val="0"/>
        <w:adjustRightInd w:val="0"/>
        <w:jc w:val="both"/>
        <w:rPr>
          <w:sz w:val="28"/>
          <w:szCs w:val="28"/>
        </w:rPr>
      </w:pPr>
      <w:r w:rsidRPr="00344EC3">
        <w:rPr>
          <w:sz w:val="28"/>
          <w:szCs w:val="28"/>
        </w:rPr>
        <w:t>Эстетика оформления дидактического пособия, безопасность в использовании</w:t>
      </w:r>
      <w:r w:rsidR="00FD72AD">
        <w:rPr>
          <w:sz w:val="28"/>
          <w:szCs w:val="28"/>
        </w:rPr>
        <w:t>.</w:t>
      </w:r>
      <w:r w:rsidRPr="00344EC3">
        <w:rPr>
          <w:sz w:val="28"/>
          <w:szCs w:val="28"/>
        </w:rPr>
        <w:t xml:space="preserve"> </w:t>
      </w:r>
    </w:p>
    <w:p w14:paraId="7302C79A" w14:textId="49CD4949" w:rsidR="00344EC3" w:rsidRPr="00344EC3" w:rsidRDefault="00344EC3" w:rsidP="00325632">
      <w:pPr>
        <w:widowControl w:val="0"/>
        <w:adjustRightInd w:val="0"/>
        <w:jc w:val="both"/>
        <w:rPr>
          <w:sz w:val="28"/>
          <w:szCs w:val="28"/>
        </w:rPr>
      </w:pPr>
      <w:r w:rsidRPr="00344EC3">
        <w:rPr>
          <w:sz w:val="28"/>
          <w:szCs w:val="28"/>
        </w:rPr>
        <w:t>Многофункциональность дидактического пособия, дидактической игры</w:t>
      </w:r>
      <w:r w:rsidR="00FD72AD">
        <w:rPr>
          <w:sz w:val="28"/>
          <w:szCs w:val="28"/>
        </w:rPr>
        <w:t>.</w:t>
      </w:r>
      <w:r w:rsidRPr="00344EC3">
        <w:rPr>
          <w:sz w:val="28"/>
          <w:szCs w:val="28"/>
        </w:rPr>
        <w:t xml:space="preserve"> Практическая значимость</w:t>
      </w:r>
      <w:r w:rsidR="00FD72AD">
        <w:rPr>
          <w:sz w:val="28"/>
          <w:szCs w:val="28"/>
        </w:rPr>
        <w:t>.</w:t>
      </w:r>
    </w:p>
    <w:p w14:paraId="4CB05C9A" w14:textId="44AD843F" w:rsidR="00344EC3" w:rsidRPr="00344EC3" w:rsidRDefault="00344EC3" w:rsidP="00325632">
      <w:pPr>
        <w:widowControl w:val="0"/>
        <w:adjustRightInd w:val="0"/>
        <w:ind w:left="284" w:hanging="284"/>
        <w:jc w:val="both"/>
        <w:rPr>
          <w:sz w:val="28"/>
          <w:szCs w:val="28"/>
        </w:rPr>
      </w:pPr>
      <w:r w:rsidRPr="00344EC3">
        <w:rPr>
          <w:sz w:val="28"/>
          <w:szCs w:val="28"/>
        </w:rPr>
        <w:t>Авторство</w:t>
      </w:r>
      <w:r w:rsidR="00FD72AD">
        <w:rPr>
          <w:sz w:val="28"/>
          <w:szCs w:val="28"/>
        </w:rPr>
        <w:t>.</w:t>
      </w:r>
    </w:p>
    <w:p w14:paraId="24DD4AF3" w14:textId="437B47E1" w:rsidR="00344EC3" w:rsidRPr="00344EC3" w:rsidRDefault="00344EC3" w:rsidP="00325632">
      <w:pPr>
        <w:widowControl w:val="0"/>
        <w:adjustRightInd w:val="0"/>
        <w:jc w:val="both"/>
        <w:rPr>
          <w:sz w:val="28"/>
          <w:szCs w:val="28"/>
        </w:rPr>
      </w:pPr>
      <w:r w:rsidRPr="00344EC3">
        <w:rPr>
          <w:sz w:val="28"/>
          <w:szCs w:val="28"/>
        </w:rPr>
        <w:t>Разнообразность и доступность дидактического материала для</w:t>
      </w:r>
      <w:r w:rsidR="00FD72AD">
        <w:rPr>
          <w:sz w:val="28"/>
          <w:szCs w:val="28"/>
        </w:rPr>
        <w:t xml:space="preserve"> </w:t>
      </w:r>
      <w:r w:rsidRPr="00344EC3">
        <w:rPr>
          <w:sz w:val="28"/>
          <w:szCs w:val="28"/>
        </w:rPr>
        <w:t>самостоятельной деятельности детей</w:t>
      </w:r>
    </w:p>
    <w:p w14:paraId="526A8A57" w14:textId="15DB6508" w:rsidR="00344EC3" w:rsidRPr="00BA2C41" w:rsidRDefault="00344EC3" w:rsidP="00316BE6">
      <w:pPr>
        <w:pStyle w:val="a3"/>
        <w:widowControl w:val="0"/>
        <w:numPr>
          <w:ilvl w:val="0"/>
          <w:numId w:val="13"/>
        </w:numPr>
        <w:adjustRightInd w:val="0"/>
        <w:ind w:left="709" w:hanging="425"/>
        <w:jc w:val="both"/>
        <w:rPr>
          <w:sz w:val="28"/>
          <w:szCs w:val="28"/>
        </w:rPr>
      </w:pPr>
      <w:r w:rsidRPr="00BA2C41">
        <w:rPr>
          <w:b/>
          <w:bCs/>
          <w:sz w:val="28"/>
          <w:szCs w:val="28"/>
        </w:rPr>
        <w:t>Награждение победителей:</w:t>
      </w:r>
    </w:p>
    <w:p w14:paraId="5C49FC60" w14:textId="3B2BED3D" w:rsidR="00344EC3" w:rsidRPr="00344EC3" w:rsidRDefault="00344EC3" w:rsidP="00325632">
      <w:pPr>
        <w:widowControl w:val="0"/>
        <w:adjustRightInd w:val="0"/>
        <w:jc w:val="both"/>
        <w:rPr>
          <w:sz w:val="28"/>
          <w:szCs w:val="28"/>
        </w:rPr>
      </w:pPr>
      <w:r w:rsidRPr="00344EC3">
        <w:rPr>
          <w:sz w:val="28"/>
          <w:szCs w:val="28"/>
        </w:rPr>
        <w:t xml:space="preserve">дипломы </w:t>
      </w:r>
      <w:r w:rsidR="002E096D">
        <w:rPr>
          <w:sz w:val="28"/>
          <w:szCs w:val="28"/>
          <w:lang w:val="en-US"/>
        </w:rPr>
        <w:t>I</w:t>
      </w:r>
      <w:r w:rsidR="002E096D" w:rsidRPr="002E096D">
        <w:rPr>
          <w:sz w:val="28"/>
          <w:szCs w:val="28"/>
        </w:rPr>
        <w:t xml:space="preserve">, </w:t>
      </w:r>
      <w:r w:rsidR="002E096D">
        <w:rPr>
          <w:sz w:val="28"/>
          <w:szCs w:val="28"/>
          <w:lang w:val="en-US"/>
        </w:rPr>
        <w:t>II</w:t>
      </w:r>
      <w:r w:rsidR="002E096D" w:rsidRPr="002E096D">
        <w:rPr>
          <w:sz w:val="28"/>
          <w:szCs w:val="28"/>
        </w:rPr>
        <w:t xml:space="preserve">, </w:t>
      </w:r>
      <w:r w:rsidR="002E096D">
        <w:rPr>
          <w:sz w:val="28"/>
          <w:szCs w:val="28"/>
          <w:lang w:val="en-US"/>
        </w:rPr>
        <w:t>III</w:t>
      </w:r>
      <w:r w:rsidRPr="00344EC3">
        <w:rPr>
          <w:sz w:val="28"/>
          <w:szCs w:val="28"/>
        </w:rPr>
        <w:t xml:space="preserve"> степени, жюри оставляет за собой право присуждать номинации</w:t>
      </w:r>
    </w:p>
    <w:p w14:paraId="1D63E7BD" w14:textId="07F82BA5" w:rsidR="00344EC3" w:rsidRPr="00316BE6" w:rsidRDefault="00344EC3" w:rsidP="00316BE6">
      <w:pPr>
        <w:pStyle w:val="a3"/>
        <w:widowControl w:val="0"/>
        <w:numPr>
          <w:ilvl w:val="0"/>
          <w:numId w:val="13"/>
        </w:numPr>
        <w:adjustRightInd w:val="0"/>
        <w:ind w:left="709" w:hanging="425"/>
        <w:jc w:val="both"/>
        <w:rPr>
          <w:sz w:val="28"/>
          <w:szCs w:val="28"/>
        </w:rPr>
      </w:pPr>
      <w:bookmarkStart w:id="1" w:name="_Hlk61600991"/>
      <w:bookmarkStart w:id="2" w:name="_GoBack"/>
      <w:r w:rsidRPr="00316BE6">
        <w:rPr>
          <w:b/>
          <w:bCs/>
          <w:sz w:val="28"/>
          <w:szCs w:val="28"/>
        </w:rPr>
        <w:t>Дополнения</w:t>
      </w:r>
    </w:p>
    <w:p w14:paraId="1CBDF09D" w14:textId="77777777" w:rsidR="00344EC3" w:rsidRPr="00344EC3" w:rsidRDefault="00344EC3" w:rsidP="00325632">
      <w:pPr>
        <w:widowControl w:val="0"/>
        <w:adjustRightInd w:val="0"/>
        <w:jc w:val="both"/>
        <w:rPr>
          <w:sz w:val="28"/>
          <w:szCs w:val="28"/>
        </w:rPr>
      </w:pPr>
      <w:r w:rsidRPr="00344EC3">
        <w:rPr>
          <w:sz w:val="28"/>
          <w:szCs w:val="28"/>
        </w:rPr>
        <w:t>Согласно Правилам, условия и результаты конкурса не подлежат обсуждению и критике.</w:t>
      </w:r>
    </w:p>
    <w:p w14:paraId="3DC47E4B" w14:textId="6D80C6CA" w:rsidR="00344EC3" w:rsidRPr="00344EC3" w:rsidRDefault="00344EC3" w:rsidP="00CA7A00">
      <w:pPr>
        <w:widowControl w:val="0"/>
        <w:adjustRightInd w:val="0"/>
        <w:jc w:val="both"/>
        <w:rPr>
          <w:sz w:val="28"/>
          <w:szCs w:val="28"/>
        </w:rPr>
      </w:pPr>
      <w:r w:rsidRPr="00344EC3">
        <w:rPr>
          <w:sz w:val="28"/>
          <w:szCs w:val="28"/>
        </w:rPr>
        <w:t>В случае выявления нарушения каких-то правил конкурса (в частности, фактов плагиата) выставленная на конкурс работа снимается с конкурса.</w:t>
      </w:r>
    </w:p>
    <w:bookmarkEnd w:id="1"/>
    <w:bookmarkEnd w:id="2"/>
    <w:p w14:paraId="362DD31F" w14:textId="365C288E" w:rsidR="00344EC3" w:rsidRDefault="00344EC3" w:rsidP="00344EC3">
      <w:pPr>
        <w:widowControl w:val="0"/>
        <w:adjustRightInd w:val="0"/>
        <w:spacing w:line="360" w:lineRule="auto"/>
        <w:ind w:left="284" w:hanging="284"/>
        <w:jc w:val="both"/>
        <w:rPr>
          <w:sz w:val="28"/>
          <w:szCs w:val="28"/>
        </w:rPr>
      </w:pPr>
    </w:p>
    <w:p w14:paraId="088CAEF9" w14:textId="182142B4" w:rsidR="00BB3257" w:rsidRDefault="00BB3257" w:rsidP="00344EC3">
      <w:pPr>
        <w:widowControl w:val="0"/>
        <w:adjustRightInd w:val="0"/>
        <w:spacing w:line="360" w:lineRule="auto"/>
        <w:ind w:left="284" w:hanging="284"/>
        <w:jc w:val="both"/>
        <w:rPr>
          <w:sz w:val="28"/>
          <w:szCs w:val="28"/>
        </w:rPr>
      </w:pPr>
    </w:p>
    <w:p w14:paraId="4F08A85D" w14:textId="1A2FE1BD" w:rsidR="00BB3257" w:rsidRDefault="00BB3257" w:rsidP="00344EC3">
      <w:pPr>
        <w:widowControl w:val="0"/>
        <w:adjustRightInd w:val="0"/>
        <w:spacing w:line="360" w:lineRule="auto"/>
        <w:ind w:left="284" w:hanging="284"/>
        <w:jc w:val="both"/>
        <w:rPr>
          <w:sz w:val="28"/>
          <w:szCs w:val="28"/>
        </w:rPr>
      </w:pPr>
    </w:p>
    <w:p w14:paraId="39F3BCFE" w14:textId="56A631FE" w:rsidR="00BB3257" w:rsidRDefault="00BB3257" w:rsidP="00344EC3">
      <w:pPr>
        <w:widowControl w:val="0"/>
        <w:adjustRightInd w:val="0"/>
        <w:spacing w:line="360" w:lineRule="auto"/>
        <w:ind w:left="284" w:hanging="284"/>
        <w:jc w:val="both"/>
        <w:rPr>
          <w:sz w:val="28"/>
          <w:szCs w:val="28"/>
        </w:rPr>
      </w:pPr>
    </w:p>
    <w:p w14:paraId="40D8AF52" w14:textId="53CAB2A8" w:rsidR="00BB3257" w:rsidRDefault="00BB3257" w:rsidP="00344EC3">
      <w:pPr>
        <w:widowControl w:val="0"/>
        <w:adjustRightInd w:val="0"/>
        <w:spacing w:line="360" w:lineRule="auto"/>
        <w:ind w:left="284" w:hanging="284"/>
        <w:jc w:val="both"/>
        <w:rPr>
          <w:sz w:val="28"/>
          <w:szCs w:val="28"/>
        </w:rPr>
      </w:pPr>
    </w:p>
    <w:p w14:paraId="73C7185C" w14:textId="37FE7855" w:rsidR="00BB3257" w:rsidRDefault="00BB3257" w:rsidP="00344EC3">
      <w:pPr>
        <w:widowControl w:val="0"/>
        <w:adjustRightInd w:val="0"/>
        <w:spacing w:line="360" w:lineRule="auto"/>
        <w:ind w:left="284" w:hanging="284"/>
        <w:jc w:val="both"/>
        <w:rPr>
          <w:sz w:val="28"/>
          <w:szCs w:val="28"/>
        </w:rPr>
      </w:pPr>
    </w:p>
    <w:p w14:paraId="385B38E9" w14:textId="41714D8C" w:rsidR="00BB3257" w:rsidRDefault="00BB3257" w:rsidP="00344EC3">
      <w:pPr>
        <w:widowControl w:val="0"/>
        <w:adjustRightInd w:val="0"/>
        <w:spacing w:line="360" w:lineRule="auto"/>
        <w:ind w:left="284" w:hanging="284"/>
        <w:jc w:val="both"/>
        <w:rPr>
          <w:sz w:val="28"/>
          <w:szCs w:val="28"/>
        </w:rPr>
      </w:pPr>
    </w:p>
    <w:p w14:paraId="32B8CED3" w14:textId="76E33BC2" w:rsidR="00BB3257" w:rsidRDefault="00BB3257" w:rsidP="00344EC3">
      <w:pPr>
        <w:widowControl w:val="0"/>
        <w:adjustRightInd w:val="0"/>
        <w:spacing w:line="360" w:lineRule="auto"/>
        <w:ind w:left="284" w:hanging="284"/>
        <w:jc w:val="both"/>
        <w:rPr>
          <w:sz w:val="28"/>
          <w:szCs w:val="28"/>
        </w:rPr>
      </w:pPr>
    </w:p>
    <w:p w14:paraId="067869C8" w14:textId="3A7C5E51" w:rsidR="00BB3257" w:rsidRDefault="00BB3257" w:rsidP="00344EC3">
      <w:pPr>
        <w:widowControl w:val="0"/>
        <w:adjustRightInd w:val="0"/>
        <w:spacing w:line="360" w:lineRule="auto"/>
        <w:ind w:left="284" w:hanging="284"/>
        <w:jc w:val="both"/>
        <w:rPr>
          <w:sz w:val="28"/>
          <w:szCs w:val="28"/>
        </w:rPr>
      </w:pPr>
    </w:p>
    <w:p w14:paraId="503B1F5E" w14:textId="5F695E1D" w:rsidR="009B1602" w:rsidRPr="004D746A" w:rsidRDefault="009B1602" w:rsidP="00CA7A00">
      <w:pPr>
        <w:widowControl w:val="0"/>
        <w:adjustRightInd w:val="0"/>
        <w:spacing w:line="360" w:lineRule="auto"/>
        <w:ind w:left="284" w:hanging="284"/>
        <w:jc w:val="center"/>
        <w:rPr>
          <w:sz w:val="28"/>
          <w:szCs w:val="28"/>
        </w:rPr>
      </w:pPr>
    </w:p>
    <w:sectPr w:rsidR="009B1602" w:rsidRPr="004D7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138C5D" w14:textId="77777777" w:rsidR="00665C70" w:rsidRDefault="00665C70" w:rsidP="00BB3257">
      <w:r>
        <w:separator/>
      </w:r>
    </w:p>
  </w:endnote>
  <w:endnote w:type="continuationSeparator" w:id="0">
    <w:p w14:paraId="1FB932DB" w14:textId="77777777" w:rsidR="00665C70" w:rsidRDefault="00665C70" w:rsidP="00BB3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259518" w14:textId="77777777" w:rsidR="00665C70" w:rsidRDefault="00665C70" w:rsidP="00BB3257">
      <w:r>
        <w:separator/>
      </w:r>
    </w:p>
  </w:footnote>
  <w:footnote w:type="continuationSeparator" w:id="0">
    <w:p w14:paraId="4FB9A99C" w14:textId="77777777" w:rsidR="00665C70" w:rsidRDefault="00665C70" w:rsidP="00BB32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3"/>
    <w:multiLevelType w:val="multilevel"/>
    <w:tmpl w:val="B81A4FA2"/>
    <w:lvl w:ilvl="0">
      <w:start w:val="1"/>
      <w:numFmt w:val="decimal"/>
      <w:lvlText w:val="%1."/>
      <w:lvlJc w:val="left"/>
      <w:pPr>
        <w:ind w:left="358" w:hanging="220"/>
      </w:pPr>
      <w:rPr>
        <w:rFonts w:ascii="Times New Roman" w:eastAsia="Times New Roman" w:hAnsi="Times New Roman" w:cs="Times New Roman"/>
        <w:b w:val="0"/>
        <w:bCs w:val="0"/>
        <w:color w:val="34363B"/>
        <w:w w:val="109"/>
        <w:sz w:val="23"/>
        <w:szCs w:val="23"/>
      </w:rPr>
    </w:lvl>
    <w:lvl w:ilvl="1">
      <w:start w:val="1"/>
      <w:numFmt w:val="decimal"/>
      <w:lvlText w:val="%1.%2."/>
      <w:lvlJc w:val="left"/>
      <w:pPr>
        <w:ind w:left="110" w:hanging="411"/>
      </w:pPr>
      <w:rPr>
        <w:rFonts w:ascii="Times New Roman" w:hAnsi="Times New Roman" w:cs="Times New Roman"/>
        <w:b w:val="0"/>
        <w:bCs w:val="0"/>
        <w:color w:val="46494D"/>
        <w:w w:val="105"/>
        <w:sz w:val="23"/>
        <w:szCs w:val="23"/>
      </w:rPr>
    </w:lvl>
    <w:lvl w:ilvl="2">
      <w:numFmt w:val="bullet"/>
      <w:lvlText w:val="•"/>
      <w:lvlJc w:val="left"/>
      <w:pPr>
        <w:ind w:left="1425" w:hanging="411"/>
      </w:pPr>
    </w:lvl>
    <w:lvl w:ilvl="3">
      <w:numFmt w:val="bullet"/>
      <w:lvlText w:val="•"/>
      <w:lvlJc w:val="left"/>
      <w:pPr>
        <w:ind w:left="2492" w:hanging="411"/>
      </w:pPr>
    </w:lvl>
    <w:lvl w:ilvl="4">
      <w:numFmt w:val="bullet"/>
      <w:lvlText w:val="•"/>
      <w:lvlJc w:val="left"/>
      <w:pPr>
        <w:ind w:left="3559" w:hanging="411"/>
      </w:pPr>
    </w:lvl>
    <w:lvl w:ilvl="5">
      <w:numFmt w:val="bullet"/>
      <w:lvlText w:val="•"/>
      <w:lvlJc w:val="left"/>
      <w:pPr>
        <w:ind w:left="4625" w:hanging="411"/>
      </w:pPr>
    </w:lvl>
    <w:lvl w:ilvl="6">
      <w:numFmt w:val="bullet"/>
      <w:lvlText w:val="•"/>
      <w:lvlJc w:val="left"/>
      <w:pPr>
        <w:ind w:left="5692" w:hanging="411"/>
      </w:pPr>
    </w:lvl>
    <w:lvl w:ilvl="7">
      <w:numFmt w:val="bullet"/>
      <w:lvlText w:val="•"/>
      <w:lvlJc w:val="left"/>
      <w:pPr>
        <w:ind w:left="6759" w:hanging="411"/>
      </w:pPr>
    </w:lvl>
    <w:lvl w:ilvl="8">
      <w:numFmt w:val="bullet"/>
      <w:lvlText w:val="•"/>
      <w:lvlJc w:val="left"/>
      <w:pPr>
        <w:ind w:left="7826" w:hanging="411"/>
      </w:pPr>
    </w:lvl>
  </w:abstractNum>
  <w:abstractNum w:abstractNumId="1" w15:restartNumberingAfterBreak="0">
    <w:nsid w:val="00000404"/>
    <w:multiLevelType w:val="multilevel"/>
    <w:tmpl w:val="00000887"/>
    <w:lvl w:ilvl="0">
      <w:start w:val="1"/>
      <w:numFmt w:val="decimal"/>
      <w:lvlText w:val="%1."/>
      <w:lvlJc w:val="left"/>
      <w:pPr>
        <w:ind w:left="120" w:hanging="344"/>
      </w:pPr>
      <w:rPr>
        <w:rFonts w:ascii="Times New Roman" w:hAnsi="Times New Roman" w:cs="Times New Roman"/>
        <w:b w:val="0"/>
        <w:bCs w:val="0"/>
        <w:color w:val="46494D"/>
        <w:w w:val="101"/>
        <w:sz w:val="23"/>
        <w:szCs w:val="23"/>
      </w:rPr>
    </w:lvl>
    <w:lvl w:ilvl="1">
      <w:numFmt w:val="bullet"/>
      <w:lvlText w:val="•"/>
      <w:lvlJc w:val="left"/>
      <w:pPr>
        <w:ind w:left="1104" w:hanging="344"/>
      </w:pPr>
    </w:lvl>
    <w:lvl w:ilvl="2">
      <w:numFmt w:val="bullet"/>
      <w:lvlText w:val="•"/>
      <w:lvlJc w:val="left"/>
      <w:pPr>
        <w:ind w:left="2088" w:hanging="344"/>
      </w:pPr>
    </w:lvl>
    <w:lvl w:ilvl="3">
      <w:numFmt w:val="bullet"/>
      <w:lvlText w:val="•"/>
      <w:lvlJc w:val="left"/>
      <w:pPr>
        <w:ind w:left="3072" w:hanging="344"/>
      </w:pPr>
    </w:lvl>
    <w:lvl w:ilvl="4">
      <w:numFmt w:val="bullet"/>
      <w:lvlText w:val="•"/>
      <w:lvlJc w:val="left"/>
      <w:pPr>
        <w:ind w:left="4056" w:hanging="344"/>
      </w:pPr>
    </w:lvl>
    <w:lvl w:ilvl="5">
      <w:numFmt w:val="bullet"/>
      <w:lvlText w:val="•"/>
      <w:lvlJc w:val="left"/>
      <w:pPr>
        <w:ind w:left="5040" w:hanging="344"/>
      </w:pPr>
    </w:lvl>
    <w:lvl w:ilvl="6">
      <w:numFmt w:val="bullet"/>
      <w:lvlText w:val="•"/>
      <w:lvlJc w:val="left"/>
      <w:pPr>
        <w:ind w:left="6024" w:hanging="344"/>
      </w:pPr>
    </w:lvl>
    <w:lvl w:ilvl="7">
      <w:numFmt w:val="bullet"/>
      <w:lvlText w:val="•"/>
      <w:lvlJc w:val="left"/>
      <w:pPr>
        <w:ind w:left="7008" w:hanging="344"/>
      </w:pPr>
    </w:lvl>
    <w:lvl w:ilvl="8">
      <w:numFmt w:val="bullet"/>
      <w:lvlText w:val="•"/>
      <w:lvlJc w:val="left"/>
      <w:pPr>
        <w:ind w:left="7992" w:hanging="344"/>
      </w:pPr>
    </w:lvl>
  </w:abstractNum>
  <w:abstractNum w:abstractNumId="2" w15:restartNumberingAfterBreak="0">
    <w:nsid w:val="00000405"/>
    <w:multiLevelType w:val="multilevel"/>
    <w:tmpl w:val="00000888"/>
    <w:lvl w:ilvl="0">
      <w:start w:val="6"/>
      <w:numFmt w:val="decimal"/>
      <w:lvlText w:val="%1"/>
      <w:lvlJc w:val="left"/>
      <w:pPr>
        <w:ind w:left="1179" w:hanging="497"/>
      </w:pPr>
    </w:lvl>
    <w:lvl w:ilvl="1">
      <w:start w:val="1"/>
      <w:numFmt w:val="decimal"/>
      <w:lvlText w:val="%1.%2."/>
      <w:lvlJc w:val="left"/>
      <w:pPr>
        <w:ind w:left="1179" w:hanging="497"/>
      </w:pPr>
      <w:rPr>
        <w:rFonts w:ascii="Times New Roman" w:hAnsi="Times New Roman" w:cs="Times New Roman"/>
        <w:b w:val="0"/>
        <w:bCs w:val="0"/>
        <w:color w:val="56575B"/>
        <w:w w:val="109"/>
        <w:sz w:val="23"/>
        <w:szCs w:val="23"/>
      </w:rPr>
    </w:lvl>
    <w:lvl w:ilvl="2">
      <w:numFmt w:val="bullet"/>
      <w:lvlText w:val="•"/>
      <w:lvlJc w:val="left"/>
      <w:pPr>
        <w:ind w:left="2935" w:hanging="497"/>
      </w:pPr>
    </w:lvl>
    <w:lvl w:ilvl="3">
      <w:numFmt w:val="bullet"/>
      <w:lvlText w:val="•"/>
      <w:lvlJc w:val="left"/>
      <w:pPr>
        <w:ind w:left="3813" w:hanging="497"/>
      </w:pPr>
    </w:lvl>
    <w:lvl w:ilvl="4">
      <w:numFmt w:val="bullet"/>
      <w:lvlText w:val="•"/>
      <w:lvlJc w:val="left"/>
      <w:pPr>
        <w:ind w:left="4691" w:hanging="497"/>
      </w:pPr>
    </w:lvl>
    <w:lvl w:ilvl="5">
      <w:numFmt w:val="bullet"/>
      <w:lvlText w:val="•"/>
      <w:lvlJc w:val="left"/>
      <w:pPr>
        <w:ind w:left="5569" w:hanging="497"/>
      </w:pPr>
    </w:lvl>
    <w:lvl w:ilvl="6">
      <w:numFmt w:val="bullet"/>
      <w:lvlText w:val="•"/>
      <w:lvlJc w:val="left"/>
      <w:pPr>
        <w:ind w:left="6447" w:hanging="497"/>
      </w:pPr>
    </w:lvl>
    <w:lvl w:ilvl="7">
      <w:numFmt w:val="bullet"/>
      <w:lvlText w:val="•"/>
      <w:lvlJc w:val="left"/>
      <w:pPr>
        <w:ind w:left="7325" w:hanging="497"/>
      </w:pPr>
    </w:lvl>
    <w:lvl w:ilvl="8">
      <w:numFmt w:val="bullet"/>
      <w:lvlText w:val="•"/>
      <w:lvlJc w:val="left"/>
      <w:pPr>
        <w:ind w:left="8203" w:hanging="497"/>
      </w:pPr>
    </w:lvl>
  </w:abstractNum>
  <w:abstractNum w:abstractNumId="3" w15:restartNumberingAfterBreak="0">
    <w:nsid w:val="00000406"/>
    <w:multiLevelType w:val="multilevel"/>
    <w:tmpl w:val="00000889"/>
    <w:lvl w:ilvl="0">
      <w:start w:val="7"/>
      <w:numFmt w:val="decimal"/>
      <w:lvlText w:val="%1."/>
      <w:lvlJc w:val="left"/>
      <w:pPr>
        <w:ind w:left="316" w:hanging="197"/>
      </w:pPr>
      <w:rPr>
        <w:u w:val="thick"/>
      </w:rPr>
    </w:lvl>
    <w:lvl w:ilvl="1">
      <w:start w:val="1"/>
      <w:numFmt w:val="decimal"/>
      <w:lvlText w:val="%2."/>
      <w:lvlJc w:val="left"/>
      <w:pPr>
        <w:ind w:left="816" w:hanging="325"/>
      </w:pPr>
      <w:rPr>
        <w:rFonts w:ascii="Times New Roman" w:hAnsi="Times New Roman" w:cs="Times New Roman"/>
        <w:b w:val="0"/>
        <w:bCs w:val="0"/>
        <w:color w:val="46494D"/>
        <w:w w:val="101"/>
        <w:sz w:val="23"/>
        <w:szCs w:val="23"/>
      </w:rPr>
    </w:lvl>
    <w:lvl w:ilvl="2">
      <w:numFmt w:val="bullet"/>
      <w:lvlText w:val="•"/>
      <w:lvlJc w:val="left"/>
      <w:pPr>
        <w:ind w:left="1832" w:hanging="325"/>
      </w:pPr>
    </w:lvl>
    <w:lvl w:ilvl="3">
      <w:numFmt w:val="bullet"/>
      <w:lvlText w:val="•"/>
      <w:lvlJc w:val="left"/>
      <w:pPr>
        <w:ind w:left="2848" w:hanging="325"/>
      </w:pPr>
    </w:lvl>
    <w:lvl w:ilvl="4">
      <w:numFmt w:val="bullet"/>
      <w:lvlText w:val="•"/>
      <w:lvlJc w:val="left"/>
      <w:pPr>
        <w:ind w:left="3864" w:hanging="325"/>
      </w:pPr>
    </w:lvl>
    <w:lvl w:ilvl="5">
      <w:numFmt w:val="bullet"/>
      <w:lvlText w:val="•"/>
      <w:lvlJc w:val="left"/>
      <w:pPr>
        <w:ind w:left="4880" w:hanging="325"/>
      </w:pPr>
    </w:lvl>
    <w:lvl w:ilvl="6">
      <w:numFmt w:val="bullet"/>
      <w:lvlText w:val="•"/>
      <w:lvlJc w:val="left"/>
      <w:pPr>
        <w:ind w:left="5896" w:hanging="325"/>
      </w:pPr>
    </w:lvl>
    <w:lvl w:ilvl="7">
      <w:numFmt w:val="bullet"/>
      <w:lvlText w:val="•"/>
      <w:lvlJc w:val="left"/>
      <w:pPr>
        <w:ind w:left="6912" w:hanging="325"/>
      </w:pPr>
    </w:lvl>
    <w:lvl w:ilvl="8">
      <w:numFmt w:val="bullet"/>
      <w:lvlText w:val="•"/>
      <w:lvlJc w:val="left"/>
      <w:pPr>
        <w:ind w:left="7928" w:hanging="325"/>
      </w:pPr>
    </w:lvl>
  </w:abstractNum>
  <w:abstractNum w:abstractNumId="4" w15:restartNumberingAfterBreak="0">
    <w:nsid w:val="00000407"/>
    <w:multiLevelType w:val="multilevel"/>
    <w:tmpl w:val="0000088A"/>
    <w:lvl w:ilvl="0">
      <w:start w:val="9"/>
      <w:numFmt w:val="decimal"/>
      <w:lvlText w:val="%1."/>
      <w:lvlJc w:val="left"/>
      <w:pPr>
        <w:ind w:left="473" w:hanging="240"/>
      </w:pPr>
      <w:rPr>
        <w:rFonts w:ascii="Times New Roman" w:hAnsi="Times New Roman" w:cs="Times New Roman"/>
        <w:b/>
        <w:bCs/>
        <w:color w:val="2D2F34"/>
        <w:spacing w:val="-7"/>
        <w:w w:val="114"/>
        <w:sz w:val="23"/>
        <w:szCs w:val="23"/>
      </w:rPr>
    </w:lvl>
    <w:lvl w:ilvl="1">
      <w:numFmt w:val="bullet"/>
      <w:lvlText w:val="•"/>
      <w:lvlJc w:val="left"/>
      <w:pPr>
        <w:ind w:left="1527" w:hanging="240"/>
      </w:pPr>
    </w:lvl>
    <w:lvl w:ilvl="2">
      <w:numFmt w:val="bullet"/>
      <w:lvlText w:val="•"/>
      <w:lvlJc w:val="left"/>
      <w:pPr>
        <w:ind w:left="2582" w:hanging="240"/>
      </w:pPr>
    </w:lvl>
    <w:lvl w:ilvl="3">
      <w:numFmt w:val="bullet"/>
      <w:lvlText w:val="•"/>
      <w:lvlJc w:val="left"/>
      <w:pPr>
        <w:ind w:left="3637" w:hanging="240"/>
      </w:pPr>
    </w:lvl>
    <w:lvl w:ilvl="4">
      <w:numFmt w:val="bullet"/>
      <w:lvlText w:val="•"/>
      <w:lvlJc w:val="left"/>
      <w:pPr>
        <w:ind w:left="4691" w:hanging="240"/>
      </w:pPr>
    </w:lvl>
    <w:lvl w:ilvl="5">
      <w:numFmt w:val="bullet"/>
      <w:lvlText w:val="•"/>
      <w:lvlJc w:val="left"/>
      <w:pPr>
        <w:ind w:left="5746" w:hanging="240"/>
      </w:pPr>
    </w:lvl>
    <w:lvl w:ilvl="6">
      <w:numFmt w:val="bullet"/>
      <w:lvlText w:val="•"/>
      <w:lvlJc w:val="left"/>
      <w:pPr>
        <w:ind w:left="6801" w:hanging="240"/>
      </w:pPr>
    </w:lvl>
    <w:lvl w:ilvl="7">
      <w:numFmt w:val="bullet"/>
      <w:lvlText w:val="•"/>
      <w:lvlJc w:val="left"/>
      <w:pPr>
        <w:ind w:left="7855" w:hanging="240"/>
      </w:pPr>
    </w:lvl>
    <w:lvl w:ilvl="8">
      <w:numFmt w:val="bullet"/>
      <w:lvlText w:val="•"/>
      <w:lvlJc w:val="left"/>
      <w:pPr>
        <w:ind w:left="8910" w:hanging="240"/>
      </w:pPr>
    </w:lvl>
  </w:abstractNum>
  <w:abstractNum w:abstractNumId="5" w15:restartNumberingAfterBreak="0">
    <w:nsid w:val="00000408"/>
    <w:multiLevelType w:val="multilevel"/>
    <w:tmpl w:val="0000088B"/>
    <w:lvl w:ilvl="0">
      <w:numFmt w:val="bullet"/>
      <w:lvlText w:val="-"/>
      <w:lvlJc w:val="left"/>
      <w:pPr>
        <w:ind w:left="367" w:hanging="125"/>
      </w:pPr>
      <w:rPr>
        <w:rFonts w:ascii="Times New Roman" w:hAnsi="Times New Roman" w:cs="Times New Roman"/>
        <w:b w:val="0"/>
        <w:bCs w:val="0"/>
        <w:color w:val="2D2F34"/>
        <w:w w:val="104"/>
        <w:sz w:val="25"/>
        <w:szCs w:val="25"/>
      </w:rPr>
    </w:lvl>
    <w:lvl w:ilvl="1">
      <w:numFmt w:val="bullet"/>
      <w:lvlText w:val="•"/>
      <w:lvlJc w:val="left"/>
      <w:pPr>
        <w:ind w:left="1433" w:hanging="125"/>
      </w:pPr>
    </w:lvl>
    <w:lvl w:ilvl="2">
      <w:numFmt w:val="bullet"/>
      <w:lvlText w:val="•"/>
      <w:lvlJc w:val="left"/>
      <w:pPr>
        <w:ind w:left="2498" w:hanging="125"/>
      </w:pPr>
    </w:lvl>
    <w:lvl w:ilvl="3">
      <w:numFmt w:val="bullet"/>
      <w:lvlText w:val="•"/>
      <w:lvlJc w:val="left"/>
      <w:pPr>
        <w:ind w:left="3563" w:hanging="125"/>
      </w:pPr>
    </w:lvl>
    <w:lvl w:ilvl="4">
      <w:numFmt w:val="bullet"/>
      <w:lvlText w:val="•"/>
      <w:lvlJc w:val="left"/>
      <w:pPr>
        <w:ind w:left="4628" w:hanging="125"/>
      </w:pPr>
    </w:lvl>
    <w:lvl w:ilvl="5">
      <w:numFmt w:val="bullet"/>
      <w:lvlText w:val="•"/>
      <w:lvlJc w:val="left"/>
      <w:pPr>
        <w:ind w:left="5693" w:hanging="125"/>
      </w:pPr>
    </w:lvl>
    <w:lvl w:ilvl="6">
      <w:numFmt w:val="bullet"/>
      <w:lvlText w:val="•"/>
      <w:lvlJc w:val="left"/>
      <w:pPr>
        <w:ind w:left="6759" w:hanging="125"/>
      </w:pPr>
    </w:lvl>
    <w:lvl w:ilvl="7">
      <w:numFmt w:val="bullet"/>
      <w:lvlText w:val="•"/>
      <w:lvlJc w:val="left"/>
      <w:pPr>
        <w:ind w:left="7824" w:hanging="125"/>
      </w:pPr>
    </w:lvl>
    <w:lvl w:ilvl="8">
      <w:numFmt w:val="bullet"/>
      <w:lvlText w:val="•"/>
      <w:lvlJc w:val="left"/>
      <w:pPr>
        <w:ind w:left="8889" w:hanging="125"/>
      </w:pPr>
    </w:lvl>
  </w:abstractNum>
  <w:abstractNum w:abstractNumId="6" w15:restartNumberingAfterBreak="0">
    <w:nsid w:val="01136463"/>
    <w:multiLevelType w:val="hybridMultilevel"/>
    <w:tmpl w:val="CDC8221A"/>
    <w:lvl w:ilvl="0" w:tplc="EFC60D8A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CBF7D88"/>
    <w:multiLevelType w:val="hybridMultilevel"/>
    <w:tmpl w:val="6820F6E6"/>
    <w:lvl w:ilvl="0" w:tplc="E2568FAE">
      <w:start w:val="10"/>
      <w:numFmt w:val="decimal"/>
      <w:lvlText w:val="%1."/>
      <w:lvlJc w:val="left"/>
      <w:pPr>
        <w:ind w:left="109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2192F8B"/>
    <w:multiLevelType w:val="hybridMultilevel"/>
    <w:tmpl w:val="1FB831E2"/>
    <w:lvl w:ilvl="0" w:tplc="1C9010D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3D7B9A"/>
    <w:multiLevelType w:val="hybridMultilevel"/>
    <w:tmpl w:val="104C8122"/>
    <w:lvl w:ilvl="0" w:tplc="619C2746">
      <w:start w:val="1"/>
      <w:numFmt w:val="decimal"/>
      <w:lvlText w:val="%1."/>
      <w:lvlJc w:val="left"/>
      <w:pPr>
        <w:ind w:left="498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218" w:hanging="360"/>
      </w:pPr>
    </w:lvl>
    <w:lvl w:ilvl="2" w:tplc="0419001B" w:tentative="1">
      <w:start w:val="1"/>
      <w:numFmt w:val="lowerRoman"/>
      <w:lvlText w:val="%3."/>
      <w:lvlJc w:val="right"/>
      <w:pPr>
        <w:ind w:left="1938" w:hanging="180"/>
      </w:pPr>
    </w:lvl>
    <w:lvl w:ilvl="3" w:tplc="0419000F" w:tentative="1">
      <w:start w:val="1"/>
      <w:numFmt w:val="decimal"/>
      <w:lvlText w:val="%4."/>
      <w:lvlJc w:val="left"/>
      <w:pPr>
        <w:ind w:left="2658" w:hanging="360"/>
      </w:pPr>
    </w:lvl>
    <w:lvl w:ilvl="4" w:tplc="04190019" w:tentative="1">
      <w:start w:val="1"/>
      <w:numFmt w:val="lowerLetter"/>
      <w:lvlText w:val="%5."/>
      <w:lvlJc w:val="left"/>
      <w:pPr>
        <w:ind w:left="3378" w:hanging="360"/>
      </w:pPr>
    </w:lvl>
    <w:lvl w:ilvl="5" w:tplc="0419001B" w:tentative="1">
      <w:start w:val="1"/>
      <w:numFmt w:val="lowerRoman"/>
      <w:lvlText w:val="%6."/>
      <w:lvlJc w:val="right"/>
      <w:pPr>
        <w:ind w:left="4098" w:hanging="180"/>
      </w:pPr>
    </w:lvl>
    <w:lvl w:ilvl="6" w:tplc="0419000F" w:tentative="1">
      <w:start w:val="1"/>
      <w:numFmt w:val="decimal"/>
      <w:lvlText w:val="%7."/>
      <w:lvlJc w:val="left"/>
      <w:pPr>
        <w:ind w:left="4818" w:hanging="360"/>
      </w:pPr>
    </w:lvl>
    <w:lvl w:ilvl="7" w:tplc="04190019" w:tentative="1">
      <w:start w:val="1"/>
      <w:numFmt w:val="lowerLetter"/>
      <w:lvlText w:val="%8."/>
      <w:lvlJc w:val="left"/>
      <w:pPr>
        <w:ind w:left="5538" w:hanging="360"/>
      </w:pPr>
    </w:lvl>
    <w:lvl w:ilvl="8" w:tplc="0419001B" w:tentative="1">
      <w:start w:val="1"/>
      <w:numFmt w:val="lowerRoman"/>
      <w:lvlText w:val="%9."/>
      <w:lvlJc w:val="right"/>
      <w:pPr>
        <w:ind w:left="6258" w:hanging="180"/>
      </w:pPr>
    </w:lvl>
  </w:abstractNum>
  <w:abstractNum w:abstractNumId="10" w15:restartNumberingAfterBreak="0">
    <w:nsid w:val="6FDB61C8"/>
    <w:multiLevelType w:val="hybridMultilevel"/>
    <w:tmpl w:val="01940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28363C"/>
    <w:multiLevelType w:val="multilevel"/>
    <w:tmpl w:val="65AC0D8E"/>
    <w:lvl w:ilvl="0">
      <w:start w:val="1"/>
      <w:numFmt w:val="decimal"/>
      <w:lvlText w:val="%1."/>
      <w:lvlJc w:val="left"/>
      <w:pPr>
        <w:ind w:left="358" w:hanging="220"/>
      </w:pPr>
      <w:rPr>
        <w:rFonts w:ascii="Times New Roman" w:eastAsia="Times New Roman" w:hAnsi="Times New Roman" w:cs="Times New Roman"/>
        <w:b w:val="0"/>
        <w:bCs w:val="0"/>
        <w:color w:val="34363B"/>
        <w:w w:val="109"/>
        <w:sz w:val="23"/>
        <w:szCs w:val="23"/>
      </w:rPr>
    </w:lvl>
    <w:lvl w:ilvl="1">
      <w:start w:val="1"/>
      <w:numFmt w:val="decimal"/>
      <w:lvlText w:val="%1.%2."/>
      <w:lvlJc w:val="left"/>
      <w:pPr>
        <w:ind w:left="110" w:hanging="411"/>
      </w:pPr>
      <w:rPr>
        <w:rFonts w:ascii="Times New Roman" w:hAnsi="Times New Roman" w:cs="Times New Roman"/>
        <w:b w:val="0"/>
        <w:bCs w:val="0"/>
        <w:color w:val="46494D"/>
        <w:w w:val="105"/>
        <w:sz w:val="23"/>
        <w:szCs w:val="23"/>
      </w:rPr>
    </w:lvl>
    <w:lvl w:ilvl="2">
      <w:numFmt w:val="bullet"/>
      <w:lvlText w:val="•"/>
      <w:lvlJc w:val="left"/>
      <w:pPr>
        <w:ind w:left="1425" w:hanging="411"/>
      </w:pPr>
    </w:lvl>
    <w:lvl w:ilvl="3">
      <w:numFmt w:val="bullet"/>
      <w:lvlText w:val="•"/>
      <w:lvlJc w:val="left"/>
      <w:pPr>
        <w:ind w:left="2492" w:hanging="411"/>
      </w:pPr>
    </w:lvl>
    <w:lvl w:ilvl="4">
      <w:numFmt w:val="bullet"/>
      <w:lvlText w:val="•"/>
      <w:lvlJc w:val="left"/>
      <w:pPr>
        <w:ind w:left="3559" w:hanging="411"/>
      </w:pPr>
    </w:lvl>
    <w:lvl w:ilvl="5">
      <w:numFmt w:val="bullet"/>
      <w:lvlText w:val="•"/>
      <w:lvlJc w:val="left"/>
      <w:pPr>
        <w:ind w:left="4625" w:hanging="411"/>
      </w:pPr>
    </w:lvl>
    <w:lvl w:ilvl="6">
      <w:numFmt w:val="bullet"/>
      <w:lvlText w:val="•"/>
      <w:lvlJc w:val="left"/>
      <w:pPr>
        <w:ind w:left="5692" w:hanging="411"/>
      </w:pPr>
    </w:lvl>
    <w:lvl w:ilvl="7">
      <w:numFmt w:val="bullet"/>
      <w:lvlText w:val="•"/>
      <w:lvlJc w:val="left"/>
      <w:pPr>
        <w:ind w:left="6759" w:hanging="411"/>
      </w:pPr>
    </w:lvl>
    <w:lvl w:ilvl="8">
      <w:numFmt w:val="bullet"/>
      <w:lvlText w:val="•"/>
      <w:lvlJc w:val="left"/>
      <w:pPr>
        <w:ind w:left="7826" w:hanging="411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0"/>
  </w:num>
  <w:num w:numId="4">
    <w:abstractNumId w:val="5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9"/>
  </w:num>
  <w:num w:numId="12">
    <w:abstractNumId w:val="8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3C0"/>
    <w:rsid w:val="00186AD7"/>
    <w:rsid w:val="001D3F1A"/>
    <w:rsid w:val="002E096D"/>
    <w:rsid w:val="00303296"/>
    <w:rsid w:val="00316BE6"/>
    <w:rsid w:val="00323E39"/>
    <w:rsid w:val="00325632"/>
    <w:rsid w:val="00344EC3"/>
    <w:rsid w:val="004D746A"/>
    <w:rsid w:val="00665C70"/>
    <w:rsid w:val="00671708"/>
    <w:rsid w:val="006B4965"/>
    <w:rsid w:val="00927C62"/>
    <w:rsid w:val="009B1602"/>
    <w:rsid w:val="009E48E6"/>
    <w:rsid w:val="00BA2C41"/>
    <w:rsid w:val="00BB3257"/>
    <w:rsid w:val="00C95F92"/>
    <w:rsid w:val="00CA7A00"/>
    <w:rsid w:val="00D20D2B"/>
    <w:rsid w:val="00DE395F"/>
    <w:rsid w:val="00EF49B6"/>
    <w:rsid w:val="00F303C0"/>
    <w:rsid w:val="00F55C37"/>
    <w:rsid w:val="00F76593"/>
    <w:rsid w:val="00FD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89F60"/>
  <w15:chartTrackingRefBased/>
  <w15:docId w15:val="{E4E5864D-EC90-4515-BFEF-97350C9E3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0D2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0D2B"/>
    <w:pPr>
      <w:suppressAutoHyphens w:val="0"/>
      <w:autoSpaceDE w:val="0"/>
      <w:autoSpaceDN w:val="0"/>
      <w:ind w:left="720"/>
      <w:contextualSpacing/>
    </w:pPr>
    <w:rPr>
      <w:sz w:val="20"/>
      <w:szCs w:val="20"/>
      <w:lang w:eastAsia="ru-RU"/>
    </w:rPr>
  </w:style>
  <w:style w:type="paragraph" w:customStyle="1" w:styleId="c9">
    <w:name w:val="c9"/>
    <w:basedOn w:val="a"/>
    <w:rsid w:val="00D20D2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">
    <w:name w:val="c1"/>
    <w:basedOn w:val="a0"/>
    <w:rsid w:val="00D20D2B"/>
  </w:style>
  <w:style w:type="paragraph" w:styleId="a4">
    <w:name w:val="header"/>
    <w:basedOn w:val="a"/>
    <w:link w:val="a5"/>
    <w:uiPriority w:val="99"/>
    <w:unhideWhenUsed/>
    <w:rsid w:val="00BB325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B325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footer"/>
    <w:basedOn w:val="a"/>
    <w:link w:val="a7"/>
    <w:uiPriority w:val="99"/>
    <w:unhideWhenUsed/>
    <w:rsid w:val="00BB325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B3257"/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a8">
    <w:name w:val="Table Grid"/>
    <w:basedOn w:val="a1"/>
    <w:uiPriority w:val="39"/>
    <w:rsid w:val="00BB32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A7A0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A7A00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2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F58B1D-C8D6-4AE4-88AF-AFF264D7E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3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2021-01-13T13:00:00Z</cp:lastPrinted>
  <dcterms:created xsi:type="dcterms:W3CDTF">2021-01-13T08:17:00Z</dcterms:created>
  <dcterms:modified xsi:type="dcterms:W3CDTF">2021-01-15T10:09:00Z</dcterms:modified>
</cp:coreProperties>
</file>